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AA32" w14:textId="77777777" w:rsidR="0072183B" w:rsidRDefault="0072183B" w:rsidP="0072183B">
      <w:pPr>
        <w:jc w:val="center"/>
        <w:rPr>
          <w:rFonts w:ascii="Arial" w:hAnsi="Arial" w:cs="Arial"/>
          <w:b/>
        </w:rPr>
      </w:pPr>
      <w:r>
        <w:rPr>
          <w:noProof/>
        </w:rPr>
        <w:drawing>
          <wp:inline distT="0" distB="0" distL="0" distR="0" wp14:anchorId="315DE1E8" wp14:editId="79B059FE">
            <wp:extent cx="1209675" cy="861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861060"/>
                    </a:xfrm>
                    <a:prstGeom prst="rect">
                      <a:avLst/>
                    </a:prstGeom>
                    <a:noFill/>
                    <a:ln>
                      <a:noFill/>
                    </a:ln>
                  </pic:spPr>
                </pic:pic>
              </a:graphicData>
            </a:graphic>
          </wp:inline>
        </w:drawing>
      </w:r>
      <w:r w:rsidRPr="00966E83">
        <w:rPr>
          <w:rFonts w:ascii="Arial" w:hAnsi="Arial" w:cs="Arial"/>
          <w:noProof/>
          <w:lang w:eastAsia="en-GB"/>
        </w:rPr>
        <w:drawing>
          <wp:inline distT="0" distB="0" distL="0" distR="0" wp14:anchorId="7D7967DF" wp14:editId="3592C6EE">
            <wp:extent cx="2101215" cy="5784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at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215" cy="578485"/>
                    </a:xfrm>
                    <a:prstGeom prst="rect">
                      <a:avLst/>
                    </a:prstGeom>
                    <a:noFill/>
                  </pic:spPr>
                </pic:pic>
              </a:graphicData>
            </a:graphic>
          </wp:inline>
        </w:drawing>
      </w:r>
    </w:p>
    <w:p w14:paraId="2503113D" w14:textId="77777777" w:rsidR="0072183B" w:rsidRPr="006A183F" w:rsidRDefault="0072183B" w:rsidP="0072183B">
      <w:pPr>
        <w:jc w:val="center"/>
        <w:rPr>
          <w:rFonts w:ascii="Arial" w:hAnsi="Arial" w:cs="Arial"/>
          <w:b/>
        </w:rPr>
      </w:pPr>
    </w:p>
    <w:p w14:paraId="01B9192C" w14:textId="77777777" w:rsidR="0072183B" w:rsidRPr="00E91ADB" w:rsidRDefault="0072183B" w:rsidP="0072183B">
      <w:pPr>
        <w:jc w:val="center"/>
        <w:rPr>
          <w:rFonts w:ascii="Arial" w:hAnsi="Arial" w:cs="Arial"/>
          <w:b/>
          <w:i/>
          <w:sz w:val="32"/>
          <w:szCs w:val="32"/>
        </w:rPr>
      </w:pPr>
      <w:r w:rsidRPr="001A03E1">
        <w:rPr>
          <w:rFonts w:ascii="Arial" w:hAnsi="Arial" w:cs="Arial"/>
          <w:b/>
          <w:i/>
          <w:sz w:val="32"/>
          <w:szCs w:val="32"/>
        </w:rPr>
        <w:t>‘The Trust that Schools want to join’ Ofsted 2019</w:t>
      </w:r>
    </w:p>
    <w:p w14:paraId="35074F74" w14:textId="77777777" w:rsidR="0072183B" w:rsidRDefault="0072183B" w:rsidP="0072183B">
      <w:pPr>
        <w:jc w:val="center"/>
        <w:rPr>
          <w:rFonts w:ascii="Arial" w:hAnsi="Arial" w:cs="Arial"/>
          <w:b/>
          <w:sz w:val="40"/>
          <w:szCs w:val="40"/>
        </w:rPr>
      </w:pPr>
      <w:r>
        <w:rPr>
          <w:rFonts w:ascii="Arial" w:hAnsi="Arial" w:cs="Arial"/>
          <w:b/>
          <w:sz w:val="40"/>
          <w:szCs w:val="40"/>
        </w:rPr>
        <w:t>Chacewater School</w:t>
      </w:r>
    </w:p>
    <w:p w14:paraId="747FDDE5" w14:textId="77777777" w:rsidR="0072183B" w:rsidRDefault="0072183B" w:rsidP="0072183B">
      <w:pPr>
        <w:jc w:val="center"/>
        <w:rPr>
          <w:rFonts w:ascii="Arial" w:hAnsi="Arial" w:cs="Arial"/>
          <w:b/>
          <w:sz w:val="40"/>
          <w:szCs w:val="40"/>
        </w:rPr>
      </w:pPr>
      <w:r>
        <w:rPr>
          <w:rFonts w:ascii="Arial" w:hAnsi="Arial" w:cs="Arial"/>
          <w:b/>
          <w:sz w:val="40"/>
          <w:szCs w:val="40"/>
        </w:rPr>
        <w:t>KS2 Teaching Assistant position &amp; Lunchtime Supervisor</w:t>
      </w:r>
    </w:p>
    <w:p w14:paraId="68709958" w14:textId="77777777" w:rsidR="0072183B" w:rsidRDefault="0072183B" w:rsidP="0072183B">
      <w:pPr>
        <w:jc w:val="center"/>
        <w:rPr>
          <w:rFonts w:ascii="Arial" w:hAnsi="Arial" w:cs="Arial"/>
          <w:b/>
          <w:sz w:val="40"/>
          <w:szCs w:val="40"/>
        </w:rPr>
      </w:pPr>
    </w:p>
    <w:p w14:paraId="42B7A840" w14:textId="77777777" w:rsidR="0072183B" w:rsidRDefault="0072183B" w:rsidP="0072183B">
      <w:pPr>
        <w:jc w:val="center"/>
        <w:rPr>
          <w:rFonts w:ascii="Arial" w:hAnsi="Arial" w:cs="Arial"/>
        </w:rPr>
      </w:pPr>
      <w:r w:rsidRPr="0009442E">
        <w:rPr>
          <w:rFonts w:ascii="Arial" w:hAnsi="Arial" w:cs="Arial"/>
        </w:rPr>
        <w:t xml:space="preserve">We are seeking to appoint a Classroom Teaching Assistant </w:t>
      </w:r>
      <w:r>
        <w:rPr>
          <w:rFonts w:ascii="Arial" w:hAnsi="Arial" w:cs="Arial"/>
        </w:rPr>
        <w:t xml:space="preserve">to work in a key stage 2 classroom, </w:t>
      </w:r>
      <w:r w:rsidRPr="002724D2">
        <w:rPr>
          <w:rFonts w:ascii="Arial" w:hAnsi="Arial" w:cs="Arial"/>
          <w:b/>
        </w:rPr>
        <w:t>supporting a child with SEND</w:t>
      </w:r>
      <w:r>
        <w:rPr>
          <w:rFonts w:ascii="Arial" w:hAnsi="Arial" w:cs="Arial"/>
        </w:rPr>
        <w:t>, as well as working across the school each afternoon. There are also lunchtime supervisor hours attached to this role.</w:t>
      </w:r>
    </w:p>
    <w:p w14:paraId="1ABE6C94" w14:textId="77777777" w:rsidR="0072183B" w:rsidRDefault="0072183B" w:rsidP="0072183B">
      <w:pPr>
        <w:jc w:val="center"/>
        <w:rPr>
          <w:rFonts w:ascii="Arial" w:hAnsi="Arial" w:cs="Arial"/>
        </w:rPr>
      </w:pPr>
      <w:r>
        <w:rPr>
          <w:rFonts w:ascii="Arial" w:hAnsi="Arial" w:cs="Arial"/>
        </w:rPr>
        <w:t>This position is available for an immediate start.</w:t>
      </w:r>
    </w:p>
    <w:p w14:paraId="16582EA1" w14:textId="77777777" w:rsidR="0072183B" w:rsidRPr="0009442E" w:rsidRDefault="0072183B" w:rsidP="0072183B">
      <w:pPr>
        <w:jc w:val="center"/>
        <w:rPr>
          <w:rFonts w:ascii="Arial" w:hAnsi="Arial" w:cs="Arial"/>
        </w:rPr>
      </w:pPr>
    </w:p>
    <w:p w14:paraId="50018731" w14:textId="77777777" w:rsidR="0072183B" w:rsidRDefault="0072183B" w:rsidP="0072183B">
      <w:pPr>
        <w:jc w:val="center"/>
        <w:rPr>
          <w:rFonts w:ascii="Arial" w:hAnsi="Arial" w:cs="Arial"/>
        </w:rPr>
      </w:pPr>
      <w:r w:rsidRPr="0009442E">
        <w:rPr>
          <w:rFonts w:ascii="Arial" w:hAnsi="Arial" w:cs="Arial"/>
        </w:rPr>
        <w:t xml:space="preserve">Monday to Friday 8.30am – </w:t>
      </w:r>
      <w:r>
        <w:rPr>
          <w:rFonts w:ascii="Arial" w:hAnsi="Arial" w:cs="Arial"/>
        </w:rPr>
        <w:t>12</w:t>
      </w:r>
      <w:r w:rsidRPr="0009442E">
        <w:rPr>
          <w:rFonts w:ascii="Arial" w:hAnsi="Arial" w:cs="Arial"/>
        </w:rPr>
        <w:t>pm</w:t>
      </w:r>
      <w:r>
        <w:rPr>
          <w:rFonts w:ascii="Arial" w:hAnsi="Arial" w:cs="Arial"/>
        </w:rPr>
        <w:t xml:space="preserve"> &amp; 1.30pm to 3.30pm</w:t>
      </w:r>
      <w:r w:rsidRPr="0009442E">
        <w:rPr>
          <w:rFonts w:ascii="Arial" w:hAnsi="Arial" w:cs="Arial"/>
        </w:rPr>
        <w:t xml:space="preserve"> Teaching Assistant (TPAT Band </w:t>
      </w:r>
      <w:r>
        <w:rPr>
          <w:rFonts w:ascii="Arial" w:hAnsi="Arial" w:cs="Arial"/>
        </w:rPr>
        <w:t>4</w:t>
      </w:r>
      <w:r w:rsidRPr="0009442E">
        <w:rPr>
          <w:rFonts w:ascii="Arial" w:hAnsi="Arial" w:cs="Arial"/>
        </w:rPr>
        <w:t xml:space="preserve">) = </w:t>
      </w:r>
      <w:r>
        <w:rPr>
          <w:rFonts w:ascii="Arial" w:hAnsi="Arial" w:cs="Arial"/>
        </w:rPr>
        <w:t>27.5</w:t>
      </w:r>
      <w:r w:rsidRPr="0009442E">
        <w:rPr>
          <w:rFonts w:ascii="Arial" w:hAnsi="Arial" w:cs="Arial"/>
        </w:rPr>
        <w:t xml:space="preserve"> hours</w:t>
      </w:r>
    </w:p>
    <w:p w14:paraId="65AC3F2F" w14:textId="77777777" w:rsidR="0072183B" w:rsidRDefault="0072183B" w:rsidP="0072183B">
      <w:pPr>
        <w:jc w:val="center"/>
        <w:rPr>
          <w:rFonts w:ascii="Arial" w:hAnsi="Arial" w:cs="Arial"/>
        </w:rPr>
      </w:pPr>
      <w:r>
        <w:rPr>
          <w:rFonts w:ascii="Arial" w:hAnsi="Arial" w:cs="Arial"/>
        </w:rPr>
        <w:t xml:space="preserve">Monday to Friday 12pm – 12.30pm Lunchtime Supervisor = 5 hours </w:t>
      </w:r>
    </w:p>
    <w:p w14:paraId="1C00ECDB" w14:textId="77777777" w:rsidR="0072183B" w:rsidRPr="0009442E" w:rsidRDefault="0072183B" w:rsidP="0072183B">
      <w:pPr>
        <w:jc w:val="center"/>
        <w:rPr>
          <w:rFonts w:ascii="Arial" w:hAnsi="Arial" w:cs="Arial"/>
        </w:rPr>
      </w:pPr>
      <w:r>
        <w:rPr>
          <w:rFonts w:ascii="Arial" w:hAnsi="Arial" w:cs="Arial"/>
        </w:rPr>
        <w:t>32.5 hours in total</w:t>
      </w:r>
    </w:p>
    <w:p w14:paraId="6A8B4DEB" w14:textId="77777777" w:rsidR="0072183B" w:rsidRPr="0009442E" w:rsidRDefault="0072183B" w:rsidP="0072183B">
      <w:pPr>
        <w:jc w:val="center"/>
        <w:rPr>
          <w:rFonts w:ascii="Arial" w:hAnsi="Arial" w:cs="Arial"/>
        </w:rPr>
      </w:pPr>
      <w:r>
        <w:rPr>
          <w:rFonts w:ascii="Arial" w:hAnsi="Arial" w:cs="Arial"/>
        </w:rPr>
        <w:t xml:space="preserve">Fixed term contract until the end of July 2023 (with potential to extend if funding allows). </w:t>
      </w:r>
    </w:p>
    <w:p w14:paraId="7D3931B2" w14:textId="77777777" w:rsidR="0072183B" w:rsidRPr="0009442E" w:rsidRDefault="0072183B" w:rsidP="0072183B">
      <w:pPr>
        <w:jc w:val="center"/>
        <w:rPr>
          <w:rFonts w:ascii="Arial" w:hAnsi="Arial" w:cs="Arial"/>
        </w:rPr>
      </w:pPr>
    </w:p>
    <w:p w14:paraId="16346723" w14:textId="77777777" w:rsidR="0072183B" w:rsidRPr="0009442E" w:rsidRDefault="0072183B" w:rsidP="0072183B">
      <w:pPr>
        <w:jc w:val="center"/>
        <w:rPr>
          <w:rFonts w:ascii="Arial" w:hAnsi="Arial" w:cs="Arial"/>
        </w:rPr>
      </w:pPr>
      <w:r w:rsidRPr="0009442E">
        <w:rPr>
          <w:rFonts w:ascii="Arial" w:hAnsi="Arial" w:cs="Arial"/>
        </w:rPr>
        <w:t>This is an exciting opportunity to join a friendly, enthusiastic and successful school.</w:t>
      </w:r>
    </w:p>
    <w:p w14:paraId="73656BB9" w14:textId="77777777" w:rsidR="0072183B" w:rsidRPr="008315BF" w:rsidRDefault="0072183B" w:rsidP="0072183B">
      <w:pPr>
        <w:tabs>
          <w:tab w:val="left" w:pos="-720"/>
          <w:tab w:val="left" w:pos="0"/>
          <w:tab w:val="left" w:pos="720"/>
        </w:tabs>
        <w:suppressAutoHyphens/>
        <w:ind w:right="719"/>
        <w:jc w:val="both"/>
        <w:rPr>
          <w:rFonts w:ascii="Arial" w:hAnsi="Arial" w:cs="Arial"/>
          <w:sz w:val="26"/>
        </w:rPr>
      </w:pPr>
    </w:p>
    <w:p w14:paraId="14E29963" w14:textId="77777777" w:rsidR="0072183B" w:rsidRPr="008315BF" w:rsidRDefault="0072183B" w:rsidP="0072183B">
      <w:pPr>
        <w:rPr>
          <w:rFonts w:ascii="Arial" w:hAnsi="Arial" w:cs="Arial"/>
        </w:rPr>
      </w:pPr>
      <w:r>
        <w:rPr>
          <w:rFonts w:ascii="Arial" w:hAnsi="Arial" w:cs="Arial"/>
        </w:rPr>
        <w:t>T</w:t>
      </w:r>
      <w:r w:rsidRPr="008315BF">
        <w:rPr>
          <w:rFonts w:ascii="Arial" w:hAnsi="Arial" w:cs="Arial"/>
        </w:rPr>
        <w:t>o discuss</w:t>
      </w:r>
      <w:r>
        <w:rPr>
          <w:rFonts w:ascii="Arial" w:hAnsi="Arial" w:cs="Arial"/>
        </w:rPr>
        <w:t xml:space="preserve"> this position please contact David Hick, Headteacher on Tel. 01872 560302 </w:t>
      </w:r>
    </w:p>
    <w:p w14:paraId="54232422" w14:textId="77777777" w:rsidR="0072183B" w:rsidRPr="008315BF" w:rsidRDefault="0072183B" w:rsidP="0072183B">
      <w:pPr>
        <w:jc w:val="both"/>
        <w:rPr>
          <w:rFonts w:ascii="Arial" w:hAnsi="Arial" w:cs="Arial"/>
        </w:rPr>
      </w:pPr>
    </w:p>
    <w:p w14:paraId="632E1CE4" w14:textId="77777777" w:rsidR="0072183B" w:rsidRDefault="0072183B" w:rsidP="0072183B">
      <w:pPr>
        <w:jc w:val="both"/>
        <w:rPr>
          <w:rFonts w:ascii="Arial" w:hAnsi="Arial" w:cs="Arial"/>
        </w:rPr>
      </w:pPr>
      <w:r w:rsidRPr="008315BF">
        <w:rPr>
          <w:rFonts w:ascii="Arial" w:hAnsi="Arial" w:cs="Arial"/>
          <w:b/>
        </w:rPr>
        <w:t>Application packs</w:t>
      </w:r>
      <w:r w:rsidRPr="008315BF">
        <w:rPr>
          <w:rFonts w:ascii="Arial" w:hAnsi="Arial" w:cs="Arial"/>
        </w:rPr>
        <w:t xml:space="preserve"> can be downloaded from </w:t>
      </w:r>
      <w:hyperlink r:id="rId12" w:history="1">
        <w:r w:rsidRPr="009D732C">
          <w:rPr>
            <w:rStyle w:val="Hyperlink"/>
            <w:rFonts w:ascii="Arial" w:hAnsi="Arial" w:cs="Arial"/>
          </w:rPr>
          <w:t>http://www.tpacademytrust.org/</w:t>
        </w:r>
      </w:hyperlink>
      <w:r>
        <w:rPr>
          <w:rFonts w:ascii="Arial" w:hAnsi="Arial" w:cs="Arial"/>
        </w:rPr>
        <w:t xml:space="preserve"> </w:t>
      </w:r>
      <w:r w:rsidRPr="008315BF">
        <w:rPr>
          <w:rFonts w:ascii="Arial" w:hAnsi="Arial" w:cs="Arial"/>
        </w:rPr>
        <w:t xml:space="preserve">or </w:t>
      </w:r>
      <w:r>
        <w:rPr>
          <w:rFonts w:ascii="Arial" w:hAnsi="Arial" w:cs="Arial"/>
        </w:rPr>
        <w:t xml:space="preserve">from </w:t>
      </w:r>
      <w:r w:rsidRPr="008315BF">
        <w:rPr>
          <w:rFonts w:ascii="Arial" w:hAnsi="Arial" w:cs="Arial"/>
        </w:rPr>
        <w:t>the school website</w:t>
      </w:r>
      <w:r>
        <w:rPr>
          <w:rFonts w:ascii="Arial" w:hAnsi="Arial" w:cs="Arial"/>
        </w:rPr>
        <w:t xml:space="preserve">. </w:t>
      </w:r>
    </w:p>
    <w:p w14:paraId="7B175049" w14:textId="77777777" w:rsidR="0072183B" w:rsidRPr="006A183F" w:rsidRDefault="0072183B" w:rsidP="0072183B">
      <w:pPr>
        <w:jc w:val="both"/>
        <w:rPr>
          <w:rFonts w:ascii="Arial" w:hAnsi="Arial" w:cs="Arial"/>
          <w:color w:val="4F81BD" w:themeColor="accent1"/>
        </w:rPr>
      </w:pPr>
    </w:p>
    <w:p w14:paraId="486FEB38" w14:textId="04662B5B" w:rsidR="0072183B" w:rsidRPr="0009442E" w:rsidRDefault="0072183B" w:rsidP="0072183B">
      <w:pPr>
        <w:jc w:val="both"/>
        <w:rPr>
          <w:rFonts w:ascii="Arial" w:hAnsi="Arial" w:cs="Arial"/>
          <w:b/>
          <w:color w:val="0070C0"/>
        </w:rPr>
      </w:pPr>
      <w:r w:rsidRPr="0009442E">
        <w:rPr>
          <w:rFonts w:ascii="Arial" w:hAnsi="Arial" w:cs="Arial"/>
          <w:b/>
          <w:color w:val="0070C0"/>
        </w:rPr>
        <w:t xml:space="preserve">Closing Date: </w:t>
      </w:r>
      <w:r>
        <w:rPr>
          <w:rFonts w:ascii="Arial" w:hAnsi="Arial" w:cs="Arial"/>
          <w:b/>
          <w:color w:val="0070C0"/>
        </w:rPr>
        <w:t xml:space="preserve"> 2</w:t>
      </w:r>
      <w:r w:rsidR="00BA486A">
        <w:rPr>
          <w:rFonts w:ascii="Arial" w:hAnsi="Arial" w:cs="Arial"/>
          <w:b/>
          <w:color w:val="0070C0"/>
        </w:rPr>
        <w:t>1</w:t>
      </w:r>
      <w:r w:rsidR="00BA486A" w:rsidRPr="00BA486A">
        <w:rPr>
          <w:rFonts w:ascii="Arial" w:hAnsi="Arial" w:cs="Arial"/>
          <w:b/>
          <w:color w:val="0070C0"/>
          <w:vertAlign w:val="superscript"/>
        </w:rPr>
        <w:t>st</w:t>
      </w:r>
      <w:r w:rsidR="00BA486A">
        <w:rPr>
          <w:rFonts w:ascii="Arial" w:hAnsi="Arial" w:cs="Arial"/>
          <w:b/>
          <w:color w:val="0070C0"/>
        </w:rPr>
        <w:t xml:space="preserve"> </w:t>
      </w:r>
      <w:r>
        <w:rPr>
          <w:rFonts w:ascii="Arial" w:hAnsi="Arial" w:cs="Arial"/>
          <w:b/>
          <w:color w:val="0070C0"/>
        </w:rPr>
        <w:t xml:space="preserve"> March</w:t>
      </w:r>
    </w:p>
    <w:p w14:paraId="089F9000" w14:textId="77777777" w:rsidR="0072183B" w:rsidRPr="00BC03F4" w:rsidRDefault="0072183B" w:rsidP="0072183B">
      <w:pPr>
        <w:jc w:val="both"/>
        <w:rPr>
          <w:rFonts w:ascii="Arial" w:hAnsi="Arial" w:cs="Arial"/>
          <w:b/>
          <w:color w:val="0070C0"/>
        </w:rPr>
      </w:pPr>
      <w:r w:rsidRPr="0009442E">
        <w:rPr>
          <w:rFonts w:ascii="Arial" w:hAnsi="Arial" w:cs="Arial"/>
          <w:b/>
          <w:color w:val="0070C0"/>
        </w:rPr>
        <w:t xml:space="preserve">Interviews to be held on: </w:t>
      </w:r>
      <w:r>
        <w:rPr>
          <w:rFonts w:ascii="Arial" w:hAnsi="Arial" w:cs="Arial"/>
          <w:b/>
          <w:color w:val="0070C0"/>
        </w:rPr>
        <w:t>28</w:t>
      </w:r>
      <w:r w:rsidRPr="00531CD5">
        <w:rPr>
          <w:rFonts w:ascii="Arial" w:hAnsi="Arial" w:cs="Arial"/>
          <w:b/>
          <w:color w:val="0070C0"/>
          <w:vertAlign w:val="superscript"/>
        </w:rPr>
        <w:t>th</w:t>
      </w:r>
      <w:r>
        <w:rPr>
          <w:rFonts w:ascii="Arial" w:hAnsi="Arial" w:cs="Arial"/>
          <w:b/>
          <w:color w:val="0070C0"/>
        </w:rPr>
        <w:t xml:space="preserve"> March</w:t>
      </w:r>
    </w:p>
    <w:p w14:paraId="6C63FC81" w14:textId="77777777" w:rsidR="0072183B" w:rsidRPr="001A03E1" w:rsidRDefault="0072183B" w:rsidP="0072183B">
      <w:pPr>
        <w:rPr>
          <w:sz w:val="20"/>
          <w:szCs w:val="20"/>
        </w:rPr>
      </w:pPr>
      <w:r w:rsidRPr="001A03E1">
        <w:rPr>
          <w:rFonts w:ascii="Arial" w:hAnsi="Arial" w:cs="Arial"/>
          <w:sz w:val="20"/>
          <w:szCs w:val="20"/>
        </w:rPr>
        <w:t>Truro and Penwith Academy Trust are committed to safeguarding and promoting the welfare of children and young people and expects all of our staff and volunteers to share this commitment.  Applicants must be willing to undergo child protection screening and employment checks, including enhanced DBS clearance and full reference checks with previous employers.</w:t>
      </w:r>
    </w:p>
    <w:p w14:paraId="52DADD05" w14:textId="77777777" w:rsidR="00610781" w:rsidRPr="0072183B" w:rsidRDefault="00610781" w:rsidP="0072183B"/>
    <w:sectPr w:rsidR="00610781" w:rsidRPr="0072183B" w:rsidSect="00C043FB">
      <w:headerReference w:type="default" r:id="rId13"/>
      <w:pgSz w:w="11906" w:h="16838"/>
      <w:pgMar w:top="851" w:right="1440" w:bottom="8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3061" w14:textId="77777777" w:rsidR="002D6D7D" w:rsidRDefault="002D6D7D" w:rsidP="000824CD">
      <w:r>
        <w:separator/>
      </w:r>
    </w:p>
  </w:endnote>
  <w:endnote w:type="continuationSeparator" w:id="0">
    <w:p w14:paraId="242DACC3" w14:textId="77777777" w:rsidR="002D6D7D" w:rsidRDefault="002D6D7D" w:rsidP="0008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681C" w14:textId="77777777" w:rsidR="002D6D7D" w:rsidRDefault="002D6D7D" w:rsidP="000824CD">
      <w:r>
        <w:separator/>
      </w:r>
    </w:p>
  </w:footnote>
  <w:footnote w:type="continuationSeparator" w:id="0">
    <w:p w14:paraId="0A31E334" w14:textId="77777777" w:rsidR="002D6D7D" w:rsidRDefault="002D6D7D" w:rsidP="00082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8A59" w14:textId="77777777" w:rsidR="00597082" w:rsidRDefault="00597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4766"/>
    <w:multiLevelType w:val="hybridMultilevel"/>
    <w:tmpl w:val="E9340EAC"/>
    <w:lvl w:ilvl="0" w:tplc="F5DA5AC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6164D"/>
    <w:multiLevelType w:val="hybridMultilevel"/>
    <w:tmpl w:val="69F6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CD3FC6"/>
    <w:multiLevelType w:val="hybridMultilevel"/>
    <w:tmpl w:val="8506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982575">
    <w:abstractNumId w:val="1"/>
  </w:num>
  <w:num w:numId="2" w16cid:durableId="859466560">
    <w:abstractNumId w:val="2"/>
  </w:num>
  <w:num w:numId="3" w16cid:durableId="80832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482"/>
    <w:rsid w:val="00011ED1"/>
    <w:rsid w:val="00027C66"/>
    <w:rsid w:val="000775D1"/>
    <w:rsid w:val="000824CD"/>
    <w:rsid w:val="00082541"/>
    <w:rsid w:val="000832E5"/>
    <w:rsid w:val="00083CFA"/>
    <w:rsid w:val="0009442E"/>
    <w:rsid w:val="000B0D5F"/>
    <w:rsid w:val="000D31A9"/>
    <w:rsid w:val="000E7BD7"/>
    <w:rsid w:val="0010403C"/>
    <w:rsid w:val="00141607"/>
    <w:rsid w:val="001550C5"/>
    <w:rsid w:val="00157B5B"/>
    <w:rsid w:val="001907BA"/>
    <w:rsid w:val="001959B4"/>
    <w:rsid w:val="001A03E1"/>
    <w:rsid w:val="001D67C9"/>
    <w:rsid w:val="00213074"/>
    <w:rsid w:val="00237FD5"/>
    <w:rsid w:val="002621FC"/>
    <w:rsid w:val="00292AEA"/>
    <w:rsid w:val="00297C49"/>
    <w:rsid w:val="002A54C2"/>
    <w:rsid w:val="002D6D7D"/>
    <w:rsid w:val="002F24A2"/>
    <w:rsid w:val="00305A3B"/>
    <w:rsid w:val="00316920"/>
    <w:rsid w:val="00320AB7"/>
    <w:rsid w:val="003304A9"/>
    <w:rsid w:val="003C63D9"/>
    <w:rsid w:val="003D0B2A"/>
    <w:rsid w:val="003D528B"/>
    <w:rsid w:val="003D6068"/>
    <w:rsid w:val="003E6ED9"/>
    <w:rsid w:val="003F097F"/>
    <w:rsid w:val="0040518C"/>
    <w:rsid w:val="004461D4"/>
    <w:rsid w:val="00464C2D"/>
    <w:rsid w:val="00475C50"/>
    <w:rsid w:val="00497E45"/>
    <w:rsid w:val="0051382F"/>
    <w:rsid w:val="00551BB6"/>
    <w:rsid w:val="00597082"/>
    <w:rsid w:val="00610781"/>
    <w:rsid w:val="0061428F"/>
    <w:rsid w:val="00621766"/>
    <w:rsid w:val="00666C71"/>
    <w:rsid w:val="006A1E55"/>
    <w:rsid w:val="006A28BC"/>
    <w:rsid w:val="006F111D"/>
    <w:rsid w:val="0072183B"/>
    <w:rsid w:val="00747742"/>
    <w:rsid w:val="007605A9"/>
    <w:rsid w:val="007E1714"/>
    <w:rsid w:val="007E2973"/>
    <w:rsid w:val="008149F7"/>
    <w:rsid w:val="008306ED"/>
    <w:rsid w:val="008315BF"/>
    <w:rsid w:val="0085485D"/>
    <w:rsid w:val="008D30A2"/>
    <w:rsid w:val="008D7B3A"/>
    <w:rsid w:val="0090710E"/>
    <w:rsid w:val="00920D9B"/>
    <w:rsid w:val="00920DFD"/>
    <w:rsid w:val="00944EE2"/>
    <w:rsid w:val="00966E83"/>
    <w:rsid w:val="00996202"/>
    <w:rsid w:val="009B24A4"/>
    <w:rsid w:val="009C6B15"/>
    <w:rsid w:val="009C6E02"/>
    <w:rsid w:val="00A07155"/>
    <w:rsid w:val="00A1426B"/>
    <w:rsid w:val="00A647C8"/>
    <w:rsid w:val="00A65FD6"/>
    <w:rsid w:val="00AB3949"/>
    <w:rsid w:val="00AD7547"/>
    <w:rsid w:val="00B23B49"/>
    <w:rsid w:val="00BA486A"/>
    <w:rsid w:val="00BA486F"/>
    <w:rsid w:val="00C003B3"/>
    <w:rsid w:val="00C01BBD"/>
    <w:rsid w:val="00C043FB"/>
    <w:rsid w:val="00C22482"/>
    <w:rsid w:val="00C27100"/>
    <w:rsid w:val="00C836BB"/>
    <w:rsid w:val="00D04C37"/>
    <w:rsid w:val="00D444BA"/>
    <w:rsid w:val="00D61322"/>
    <w:rsid w:val="00D92558"/>
    <w:rsid w:val="00D97E03"/>
    <w:rsid w:val="00DA0F5F"/>
    <w:rsid w:val="00DA50F2"/>
    <w:rsid w:val="00E460BF"/>
    <w:rsid w:val="00E52AB9"/>
    <w:rsid w:val="00E819EB"/>
    <w:rsid w:val="00E91ADB"/>
    <w:rsid w:val="00E97042"/>
    <w:rsid w:val="00EA434B"/>
    <w:rsid w:val="00EC74BD"/>
    <w:rsid w:val="00ED2E03"/>
    <w:rsid w:val="00F842C8"/>
    <w:rsid w:val="00F8778D"/>
    <w:rsid w:val="00FA148A"/>
    <w:rsid w:val="00FB2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EE6E96C"/>
  <w15:docId w15:val="{43D875CB-E570-4B36-9D7B-AA9155D8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482"/>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22482"/>
    <w:rPr>
      <w:rFonts w:cs="Times New Roman"/>
      <w:color w:val="0563C1"/>
      <w:u w:val="single"/>
    </w:rPr>
  </w:style>
  <w:style w:type="paragraph" w:styleId="ListParagraph">
    <w:name w:val="List Paragraph"/>
    <w:basedOn w:val="Normal"/>
    <w:uiPriority w:val="34"/>
    <w:qFormat/>
    <w:rsid w:val="001907BA"/>
    <w:pPr>
      <w:ind w:left="720"/>
      <w:contextualSpacing/>
    </w:pPr>
  </w:style>
  <w:style w:type="paragraph" w:styleId="Header">
    <w:name w:val="header"/>
    <w:basedOn w:val="Normal"/>
    <w:link w:val="HeaderChar"/>
    <w:uiPriority w:val="99"/>
    <w:unhideWhenUsed/>
    <w:rsid w:val="000824CD"/>
    <w:pPr>
      <w:tabs>
        <w:tab w:val="center" w:pos="4513"/>
        <w:tab w:val="right" w:pos="9026"/>
      </w:tabs>
    </w:pPr>
  </w:style>
  <w:style w:type="character" w:customStyle="1" w:styleId="HeaderChar">
    <w:name w:val="Header Char"/>
    <w:basedOn w:val="DefaultParagraphFont"/>
    <w:link w:val="Header"/>
    <w:uiPriority w:val="99"/>
    <w:rsid w:val="000824CD"/>
    <w:rPr>
      <w:rFonts w:ascii="Cambria" w:hAnsi="Cambria"/>
      <w:sz w:val="24"/>
      <w:szCs w:val="24"/>
    </w:rPr>
  </w:style>
  <w:style w:type="paragraph" w:styleId="Footer">
    <w:name w:val="footer"/>
    <w:basedOn w:val="Normal"/>
    <w:link w:val="FooterChar"/>
    <w:uiPriority w:val="99"/>
    <w:unhideWhenUsed/>
    <w:rsid w:val="000824CD"/>
    <w:pPr>
      <w:tabs>
        <w:tab w:val="center" w:pos="4513"/>
        <w:tab w:val="right" w:pos="9026"/>
      </w:tabs>
    </w:pPr>
  </w:style>
  <w:style w:type="character" w:customStyle="1" w:styleId="FooterChar">
    <w:name w:val="Footer Char"/>
    <w:basedOn w:val="DefaultParagraphFont"/>
    <w:link w:val="Footer"/>
    <w:uiPriority w:val="99"/>
    <w:rsid w:val="000824CD"/>
    <w:rPr>
      <w:rFonts w:ascii="Cambria" w:hAnsi="Cambria"/>
      <w:sz w:val="24"/>
      <w:szCs w:val="24"/>
    </w:rPr>
  </w:style>
  <w:style w:type="paragraph" w:styleId="BalloonText">
    <w:name w:val="Balloon Text"/>
    <w:basedOn w:val="Normal"/>
    <w:link w:val="BalloonTextChar"/>
    <w:uiPriority w:val="99"/>
    <w:semiHidden/>
    <w:unhideWhenUsed/>
    <w:rsid w:val="00A64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pacademy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9e5bc817336a0cd4076ed2d9f0eb9977">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42727d0e296d7154e02cd209d0c86ab5"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EF6E7-2978-4D69-BA39-5930C2F7F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D4AED-A716-4542-ACAC-C5405D7DFB58}">
  <ds:schemaRefs>
    <ds:schemaRef ds:uri="http://purl.org/dc/dcmitype/"/>
    <ds:schemaRef ds:uri="http://schemas.microsoft.com/office/2006/metadata/properties"/>
    <ds:schemaRef ds:uri="84925e4f-3fb8-4c75-975f-9f0d1695fe1f"/>
    <ds:schemaRef ds:uri="http://purl.org/dc/terms/"/>
    <ds:schemaRef ds:uri="http://purl.org/dc/elements/1.1/"/>
    <ds:schemaRef ds:uri="http://www.w3.org/XML/1998/namespace"/>
    <ds:schemaRef ds:uri="http://schemas.microsoft.com/office/2006/documentManagement/types"/>
    <ds:schemaRef ds:uri="3e2b065d-a076-4537-88ca-8a0675b8bc9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D8635EC-63ED-44DD-96B9-39AD826C2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Threemilestone School</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Richardson</dc:creator>
  <cp:lastModifiedBy>Stephanie Trethowan</cp:lastModifiedBy>
  <cp:revision>3</cp:revision>
  <cp:lastPrinted>2019-09-17T11:06:00Z</cp:lastPrinted>
  <dcterms:created xsi:type="dcterms:W3CDTF">2023-03-13T08:25:00Z</dcterms:created>
  <dcterms:modified xsi:type="dcterms:W3CDTF">2023-03-13T15:27:00Z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