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B2E0" w14:textId="5F349A24" w:rsidR="000A344B" w:rsidRPr="00A9270C" w:rsidRDefault="00AA1A2E" w:rsidP="000A344B">
      <w:pPr>
        <w:tabs>
          <w:tab w:val="left" w:pos="4230"/>
        </w:tabs>
        <w:spacing w:before="120" w:after="120"/>
        <w:jc w:val="both"/>
        <w:rPr>
          <w:rFonts w:ascii="Calibri" w:hAnsi="Calibri" w:cs="Calibri"/>
          <w:sz w:val="24"/>
        </w:rPr>
      </w:pPr>
      <w:r>
        <w:rPr>
          <w:noProof/>
        </w:rPr>
        <w:drawing>
          <wp:anchor distT="0" distB="0" distL="114300" distR="114300" simplePos="0" relativeHeight="251662336" behindDoc="0" locked="0" layoutInCell="1" allowOverlap="1" wp14:anchorId="190DA9B4" wp14:editId="07BA3E6F">
            <wp:simplePos x="0" y="0"/>
            <wp:positionH relativeFrom="margin">
              <wp:posOffset>142240</wp:posOffset>
            </wp:positionH>
            <wp:positionV relativeFrom="margin">
              <wp:posOffset>-47625</wp:posOffset>
            </wp:positionV>
            <wp:extent cx="1152525" cy="11518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1890"/>
                    </a:xfrm>
                    <a:prstGeom prst="rect">
                      <a:avLst/>
                    </a:prstGeom>
                  </pic:spPr>
                </pic:pic>
              </a:graphicData>
            </a:graphic>
            <wp14:sizeRelH relativeFrom="margin">
              <wp14:pctWidth>0</wp14:pctWidth>
            </wp14:sizeRelH>
          </wp:anchor>
        </w:drawing>
      </w:r>
      <w:r w:rsidR="000A344B" w:rsidRPr="00A9270C">
        <w:rPr>
          <w:rFonts w:ascii="Calibri" w:hAnsi="Calibri" w:cs="Calibri"/>
          <w:noProof/>
          <w:lang w:eastAsia="en-GB"/>
        </w:rPr>
        <w:drawing>
          <wp:anchor distT="0" distB="0" distL="114300" distR="114300" simplePos="0" relativeHeight="251659264" behindDoc="0" locked="0" layoutInCell="1" allowOverlap="0" wp14:anchorId="72435753" wp14:editId="1C79ECC9">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79D2E172" w14:textId="3689CAC4" w:rsidR="000A344B" w:rsidRDefault="000A344B" w:rsidP="000A344B">
      <w:pPr>
        <w:spacing w:before="120" w:after="120"/>
      </w:pPr>
    </w:p>
    <w:p w14:paraId="2A1FCA27" w14:textId="77777777" w:rsidR="000A344B" w:rsidRDefault="000A344B" w:rsidP="000A344B">
      <w:pPr>
        <w:spacing w:before="120" w:after="120"/>
      </w:pPr>
    </w:p>
    <w:p w14:paraId="258170D3" w14:textId="77777777" w:rsidR="00AA1A2E" w:rsidRDefault="00AA1A2E" w:rsidP="000A344B">
      <w:pPr>
        <w:spacing w:before="120" w:after="120"/>
        <w:rPr>
          <w:b/>
          <w:sz w:val="32"/>
          <w:szCs w:val="32"/>
        </w:rPr>
      </w:pPr>
    </w:p>
    <w:p w14:paraId="17367484" w14:textId="73E1FC0E" w:rsidR="000A344B" w:rsidRDefault="000A344B" w:rsidP="000A344B">
      <w:pPr>
        <w:spacing w:before="120" w:after="120"/>
      </w:pPr>
    </w:p>
    <w:p w14:paraId="3F8F9C4C" w14:textId="036BE927" w:rsidR="00F11027" w:rsidRDefault="00F11027" w:rsidP="000A344B">
      <w:pPr>
        <w:spacing w:before="120" w:after="120"/>
      </w:pPr>
    </w:p>
    <w:p w14:paraId="5DDC32F7" w14:textId="639C179A" w:rsidR="00F11027" w:rsidRDefault="00F11027" w:rsidP="000A344B">
      <w:pPr>
        <w:spacing w:before="120" w:after="120"/>
      </w:pPr>
    </w:p>
    <w:p w14:paraId="76426208" w14:textId="6BB7CD1B" w:rsidR="00F11027" w:rsidRDefault="00F11027" w:rsidP="000A344B">
      <w:pPr>
        <w:spacing w:before="120" w:after="120"/>
      </w:pPr>
    </w:p>
    <w:p w14:paraId="05447CEC" w14:textId="1E7D7023" w:rsidR="00F11027" w:rsidRPr="00DD0EE9" w:rsidRDefault="00F11027" w:rsidP="00F11027">
      <w:pPr>
        <w:spacing w:before="120" w:after="120"/>
        <w:jc w:val="center"/>
        <w:rPr>
          <w:rFonts w:ascii="Arial Black" w:hAnsi="Arial Black"/>
          <w:color w:val="00B050"/>
          <w:sz w:val="72"/>
          <w:szCs w:val="72"/>
        </w:rPr>
      </w:pPr>
      <w:r w:rsidRPr="00DD0EE9">
        <w:rPr>
          <w:rFonts w:ascii="Arial Black" w:hAnsi="Arial Black"/>
          <w:color w:val="00B050"/>
          <w:sz w:val="72"/>
          <w:szCs w:val="72"/>
        </w:rPr>
        <w:t>MULLION PRIMARY SCHOOL</w:t>
      </w:r>
    </w:p>
    <w:p w14:paraId="4D43BA64" w14:textId="3A5279B3" w:rsidR="00F11027" w:rsidRPr="00DD0EE9" w:rsidRDefault="00F11027" w:rsidP="00F11027">
      <w:pPr>
        <w:spacing w:before="120" w:after="120"/>
        <w:jc w:val="center"/>
        <w:rPr>
          <w:rFonts w:ascii="Arial Black" w:hAnsi="Arial Black"/>
          <w:color w:val="00B050"/>
          <w:sz w:val="72"/>
          <w:szCs w:val="72"/>
        </w:rPr>
      </w:pPr>
    </w:p>
    <w:p w14:paraId="0913AD09" w14:textId="4D41826B" w:rsidR="00F11027" w:rsidRDefault="00F11027" w:rsidP="00F11027">
      <w:pPr>
        <w:spacing w:before="120" w:after="120"/>
        <w:jc w:val="center"/>
        <w:rPr>
          <w:rFonts w:ascii="Arial Black" w:hAnsi="Arial Black"/>
          <w:color w:val="00B050"/>
          <w:sz w:val="56"/>
          <w:szCs w:val="56"/>
        </w:rPr>
      </w:pPr>
      <w:r w:rsidRPr="00DD0EE9">
        <w:rPr>
          <w:rFonts w:ascii="Arial Black" w:hAnsi="Arial Black"/>
          <w:color w:val="00B050"/>
          <w:sz w:val="56"/>
          <w:szCs w:val="56"/>
        </w:rPr>
        <w:t>HEADTEACHER RECRUITMENT PACK</w:t>
      </w:r>
    </w:p>
    <w:tbl>
      <w:tblPr>
        <w:tblStyle w:val="TableGrid"/>
        <w:tblW w:w="0" w:type="auto"/>
        <w:tblLook w:val="04A0" w:firstRow="1" w:lastRow="0" w:firstColumn="1" w:lastColumn="0" w:noHBand="0" w:noVBand="1"/>
      </w:tblPr>
      <w:tblGrid>
        <w:gridCol w:w="6658"/>
        <w:gridCol w:w="2358"/>
      </w:tblGrid>
      <w:tr w:rsidR="00DD0EE9" w:rsidRPr="00DD0EE9" w14:paraId="5C2D5365" w14:textId="77777777" w:rsidTr="00F11027">
        <w:trPr>
          <w:trHeight w:val="336"/>
        </w:trPr>
        <w:tc>
          <w:tcPr>
            <w:tcW w:w="6658" w:type="dxa"/>
          </w:tcPr>
          <w:p w14:paraId="7A5DE781" w14:textId="77777777" w:rsidR="00F11027" w:rsidRPr="00DD0EE9" w:rsidRDefault="00F11027" w:rsidP="00F11027">
            <w:pPr>
              <w:pStyle w:val="NoSpacing"/>
              <w:rPr>
                <w:b/>
                <w:bCs/>
              </w:rPr>
            </w:pPr>
            <w:r w:rsidRPr="00DD0EE9">
              <w:rPr>
                <w:b/>
                <w:bCs/>
              </w:rPr>
              <w:t>CONTENTS</w:t>
            </w:r>
          </w:p>
          <w:p w14:paraId="7D5D6E9D" w14:textId="2A341787" w:rsidR="00F11027" w:rsidRPr="00DD0EE9" w:rsidRDefault="00F11027" w:rsidP="00F11027">
            <w:pPr>
              <w:pStyle w:val="NoSpacing"/>
            </w:pPr>
            <w:r w:rsidRPr="00DD0EE9">
              <w:t>Letter from the Chair of the Local Governing Bo</w:t>
            </w:r>
            <w:r w:rsidR="009467E3" w:rsidRPr="00DD0EE9">
              <w:t>ard</w:t>
            </w:r>
            <w:r w:rsidRPr="00DD0EE9">
              <w:t xml:space="preserve"> </w:t>
            </w:r>
          </w:p>
        </w:tc>
        <w:tc>
          <w:tcPr>
            <w:tcW w:w="2358" w:type="dxa"/>
          </w:tcPr>
          <w:p w14:paraId="04697154" w14:textId="16F5F9AA" w:rsidR="00F11027" w:rsidRPr="000E00A0" w:rsidRDefault="00DD0EE9" w:rsidP="00F11027">
            <w:pPr>
              <w:spacing w:before="120" w:after="120"/>
              <w:jc w:val="center"/>
              <w:rPr>
                <w:rFonts w:cstheme="minorHAnsi"/>
              </w:rPr>
            </w:pPr>
            <w:r w:rsidRPr="000E00A0">
              <w:rPr>
                <w:rFonts w:cstheme="minorHAnsi"/>
              </w:rPr>
              <w:t>Page 2</w:t>
            </w:r>
          </w:p>
        </w:tc>
      </w:tr>
      <w:tr w:rsidR="00DD0EE9" w:rsidRPr="00DD0EE9" w14:paraId="0C1154D5" w14:textId="77777777" w:rsidTr="00F11027">
        <w:tc>
          <w:tcPr>
            <w:tcW w:w="6658" w:type="dxa"/>
          </w:tcPr>
          <w:p w14:paraId="3CC7F6B8" w14:textId="77777777" w:rsidR="00F11027" w:rsidRPr="00DD0EE9" w:rsidRDefault="00F11027" w:rsidP="00F11027">
            <w:pPr>
              <w:pStyle w:val="NoSpacing"/>
            </w:pPr>
          </w:p>
          <w:p w14:paraId="51E52627" w14:textId="70B076BC" w:rsidR="00F11027" w:rsidRPr="00DD0EE9" w:rsidRDefault="00F11027" w:rsidP="00F11027">
            <w:pPr>
              <w:pStyle w:val="NoSpacing"/>
            </w:pPr>
            <w:r w:rsidRPr="00DD0EE9">
              <w:t>A welcome note from the Chair of the Trustees</w:t>
            </w:r>
          </w:p>
        </w:tc>
        <w:tc>
          <w:tcPr>
            <w:tcW w:w="2358" w:type="dxa"/>
          </w:tcPr>
          <w:p w14:paraId="5EF5858D" w14:textId="210E84A5" w:rsidR="00F11027" w:rsidRPr="000E00A0" w:rsidRDefault="00DD0EE9" w:rsidP="00F11027">
            <w:pPr>
              <w:spacing w:before="120" w:after="120"/>
              <w:jc w:val="center"/>
              <w:rPr>
                <w:rFonts w:cstheme="minorHAnsi"/>
              </w:rPr>
            </w:pPr>
            <w:r w:rsidRPr="000E00A0">
              <w:rPr>
                <w:rFonts w:cstheme="minorHAnsi"/>
              </w:rPr>
              <w:t>Page 3</w:t>
            </w:r>
          </w:p>
        </w:tc>
      </w:tr>
      <w:tr w:rsidR="00DD0EE9" w:rsidRPr="00DD0EE9" w14:paraId="0900DFA4" w14:textId="77777777" w:rsidTr="00F11027">
        <w:tc>
          <w:tcPr>
            <w:tcW w:w="6658" w:type="dxa"/>
          </w:tcPr>
          <w:p w14:paraId="015F2872" w14:textId="77777777" w:rsidR="00DD0EE9" w:rsidRDefault="00DD0EE9" w:rsidP="00F11027">
            <w:pPr>
              <w:pStyle w:val="NoSpacing"/>
            </w:pPr>
          </w:p>
          <w:p w14:paraId="0FF0245B" w14:textId="3B9FED4B" w:rsidR="00F11027" w:rsidRPr="00DD0EE9" w:rsidRDefault="00DD0EE9" w:rsidP="00F11027">
            <w:pPr>
              <w:pStyle w:val="NoSpacing"/>
            </w:pPr>
            <w:r>
              <w:t>Welcome to our school</w:t>
            </w:r>
          </w:p>
        </w:tc>
        <w:tc>
          <w:tcPr>
            <w:tcW w:w="2358" w:type="dxa"/>
          </w:tcPr>
          <w:p w14:paraId="0AAF7AA6" w14:textId="22C9279A" w:rsidR="00F84A10" w:rsidRPr="000E00A0" w:rsidRDefault="00DD0EE9" w:rsidP="00F84A10">
            <w:pPr>
              <w:spacing w:before="120" w:after="120"/>
              <w:jc w:val="center"/>
              <w:rPr>
                <w:rFonts w:cstheme="minorHAnsi"/>
              </w:rPr>
            </w:pPr>
            <w:r w:rsidRPr="000E00A0">
              <w:rPr>
                <w:rFonts w:cstheme="minorHAnsi"/>
              </w:rPr>
              <w:t>Pag</w:t>
            </w:r>
            <w:r w:rsidR="00F84A10" w:rsidRPr="000E00A0">
              <w:rPr>
                <w:rFonts w:cstheme="minorHAnsi"/>
              </w:rPr>
              <w:t>e</w:t>
            </w:r>
            <w:r w:rsidRPr="000E00A0">
              <w:rPr>
                <w:rFonts w:cstheme="minorHAnsi"/>
              </w:rPr>
              <w:t xml:space="preserve"> 4</w:t>
            </w:r>
          </w:p>
        </w:tc>
      </w:tr>
      <w:tr w:rsidR="00DD0EE9" w:rsidRPr="00DD0EE9" w14:paraId="6C1C47E1" w14:textId="77777777" w:rsidTr="00F11027">
        <w:tc>
          <w:tcPr>
            <w:tcW w:w="6658" w:type="dxa"/>
          </w:tcPr>
          <w:p w14:paraId="794C97FC" w14:textId="77777777" w:rsidR="00F11027" w:rsidRPr="00DD0EE9" w:rsidRDefault="00F11027" w:rsidP="00F11027">
            <w:pPr>
              <w:pStyle w:val="NoSpacing"/>
            </w:pPr>
          </w:p>
          <w:p w14:paraId="019045F0" w14:textId="7D5D2475" w:rsidR="00F11027" w:rsidRPr="00DD0EE9" w:rsidRDefault="00F11027" w:rsidP="00F11027">
            <w:pPr>
              <w:pStyle w:val="NoSpacing"/>
            </w:pPr>
            <w:r w:rsidRPr="00DD0EE9">
              <w:t>Information about Mullion Primary School</w:t>
            </w:r>
          </w:p>
        </w:tc>
        <w:tc>
          <w:tcPr>
            <w:tcW w:w="2358" w:type="dxa"/>
          </w:tcPr>
          <w:p w14:paraId="16D7B3E0" w14:textId="7B34CD01" w:rsidR="00F11027" w:rsidRPr="000E00A0" w:rsidRDefault="00F84A10" w:rsidP="00F11027">
            <w:pPr>
              <w:spacing w:before="120" w:after="120"/>
              <w:jc w:val="center"/>
              <w:rPr>
                <w:rFonts w:cstheme="minorHAnsi"/>
              </w:rPr>
            </w:pPr>
            <w:r w:rsidRPr="000E00A0">
              <w:rPr>
                <w:rFonts w:cstheme="minorHAnsi"/>
              </w:rPr>
              <w:t>Page 5</w:t>
            </w:r>
          </w:p>
        </w:tc>
      </w:tr>
      <w:tr w:rsidR="000E00A0" w:rsidRPr="00DD0EE9" w14:paraId="0C61017E" w14:textId="77777777" w:rsidTr="00F11027">
        <w:tc>
          <w:tcPr>
            <w:tcW w:w="6658" w:type="dxa"/>
          </w:tcPr>
          <w:p w14:paraId="5F7FD782" w14:textId="3A65FDF6" w:rsidR="000E00A0" w:rsidRPr="00DD0EE9" w:rsidRDefault="000E00A0" w:rsidP="00F11027">
            <w:pPr>
              <w:spacing w:before="120" w:after="120"/>
              <w:rPr>
                <w:rFonts w:cstheme="minorHAnsi"/>
              </w:rPr>
            </w:pPr>
            <w:r>
              <w:rPr>
                <w:rFonts w:cstheme="minorHAnsi"/>
              </w:rPr>
              <w:t>Job Description</w:t>
            </w:r>
          </w:p>
        </w:tc>
        <w:tc>
          <w:tcPr>
            <w:tcW w:w="2358" w:type="dxa"/>
          </w:tcPr>
          <w:p w14:paraId="467B89C4" w14:textId="0034A831" w:rsidR="000E00A0" w:rsidRPr="000E00A0" w:rsidRDefault="000E00A0" w:rsidP="00F11027">
            <w:pPr>
              <w:spacing w:before="120" w:after="120"/>
              <w:jc w:val="center"/>
              <w:rPr>
                <w:rFonts w:cstheme="minorHAnsi"/>
              </w:rPr>
            </w:pPr>
            <w:r w:rsidRPr="000E00A0">
              <w:rPr>
                <w:rFonts w:cstheme="minorHAnsi"/>
              </w:rPr>
              <w:t>Page 7</w:t>
            </w:r>
          </w:p>
        </w:tc>
      </w:tr>
      <w:tr w:rsidR="00DD0EE9" w:rsidRPr="00DD0EE9" w14:paraId="5070298A" w14:textId="77777777" w:rsidTr="00F11027">
        <w:tc>
          <w:tcPr>
            <w:tcW w:w="6658" w:type="dxa"/>
          </w:tcPr>
          <w:p w14:paraId="1E921115" w14:textId="794B295F" w:rsidR="00F11027" w:rsidRPr="00DD0EE9" w:rsidRDefault="00637536" w:rsidP="00637536">
            <w:pPr>
              <w:spacing w:before="120" w:after="120"/>
              <w:rPr>
                <w:rFonts w:cstheme="minorHAnsi"/>
              </w:rPr>
            </w:pPr>
            <w:r w:rsidRPr="00DD0EE9">
              <w:rPr>
                <w:rFonts w:cstheme="minorHAnsi"/>
              </w:rPr>
              <w:t>Person Specification</w:t>
            </w:r>
          </w:p>
        </w:tc>
        <w:tc>
          <w:tcPr>
            <w:tcW w:w="2358" w:type="dxa"/>
          </w:tcPr>
          <w:p w14:paraId="64A6073A" w14:textId="7807A783" w:rsidR="00F11027" w:rsidRPr="000E00A0" w:rsidRDefault="000E00A0" w:rsidP="00F11027">
            <w:pPr>
              <w:spacing w:before="120" w:after="120"/>
              <w:jc w:val="center"/>
              <w:rPr>
                <w:rFonts w:cstheme="minorHAnsi"/>
              </w:rPr>
            </w:pPr>
            <w:r w:rsidRPr="000E00A0">
              <w:rPr>
                <w:rFonts w:cstheme="minorHAnsi"/>
              </w:rPr>
              <w:t>Page 11</w:t>
            </w:r>
          </w:p>
        </w:tc>
      </w:tr>
      <w:tr w:rsidR="00DD0EE9" w:rsidRPr="00DD0EE9" w14:paraId="54A0C65A" w14:textId="77777777" w:rsidTr="00F11027">
        <w:tc>
          <w:tcPr>
            <w:tcW w:w="6658" w:type="dxa"/>
          </w:tcPr>
          <w:p w14:paraId="79F67B6E" w14:textId="6E15EC5D" w:rsidR="00F11027" w:rsidRPr="00DD0EE9" w:rsidRDefault="00637536" w:rsidP="00637536">
            <w:pPr>
              <w:spacing w:before="120" w:after="120"/>
              <w:rPr>
                <w:rFonts w:cstheme="minorHAnsi"/>
              </w:rPr>
            </w:pPr>
            <w:r w:rsidRPr="00DD0EE9">
              <w:rPr>
                <w:rFonts w:cstheme="minorHAnsi"/>
              </w:rPr>
              <w:t>Information about applying</w:t>
            </w:r>
          </w:p>
        </w:tc>
        <w:tc>
          <w:tcPr>
            <w:tcW w:w="2358" w:type="dxa"/>
          </w:tcPr>
          <w:p w14:paraId="7FEA252A" w14:textId="40711319" w:rsidR="00F11027" w:rsidRPr="000E00A0" w:rsidRDefault="000E00A0" w:rsidP="00F11027">
            <w:pPr>
              <w:spacing w:before="120" w:after="120"/>
              <w:jc w:val="center"/>
              <w:rPr>
                <w:rFonts w:cstheme="minorHAnsi"/>
              </w:rPr>
            </w:pPr>
            <w:r w:rsidRPr="000E00A0">
              <w:rPr>
                <w:rFonts w:cstheme="minorHAnsi"/>
              </w:rPr>
              <w:t>Page 13</w:t>
            </w:r>
          </w:p>
        </w:tc>
      </w:tr>
    </w:tbl>
    <w:p w14:paraId="1F209ADC" w14:textId="77777777" w:rsidR="000A344B" w:rsidRPr="00DD0EE9" w:rsidRDefault="000A344B">
      <w:pPr>
        <w:spacing w:after="160" w:line="259" w:lineRule="auto"/>
      </w:pPr>
      <w:r w:rsidRPr="00DD0EE9">
        <w:br w:type="page"/>
      </w:r>
    </w:p>
    <w:tbl>
      <w:tblPr>
        <w:tblStyle w:val="TableGrid"/>
        <w:tblW w:w="0" w:type="auto"/>
        <w:tblLook w:val="04A0" w:firstRow="1" w:lastRow="0" w:firstColumn="1" w:lastColumn="0" w:noHBand="0" w:noVBand="1"/>
      </w:tblPr>
      <w:tblGrid>
        <w:gridCol w:w="9016"/>
      </w:tblGrid>
      <w:tr w:rsidR="00637536" w:rsidRPr="00637536" w14:paraId="50D26591" w14:textId="77777777" w:rsidTr="00DD0EE9">
        <w:tc>
          <w:tcPr>
            <w:tcW w:w="9016" w:type="dxa"/>
            <w:shd w:val="clear" w:color="auto" w:fill="92D050"/>
          </w:tcPr>
          <w:p w14:paraId="7BCBB457" w14:textId="0507002D" w:rsidR="00637536" w:rsidRPr="00637536" w:rsidRDefault="00637536" w:rsidP="00E3147F">
            <w:pPr>
              <w:jc w:val="center"/>
              <w:rPr>
                <w:b/>
                <w:bCs/>
                <w:color w:val="538135" w:themeColor="accent6" w:themeShade="BF"/>
                <w:sz w:val="32"/>
                <w:szCs w:val="32"/>
              </w:rPr>
            </w:pPr>
            <w:r w:rsidRPr="00DD0EE9">
              <w:rPr>
                <w:b/>
                <w:bCs/>
                <w:sz w:val="32"/>
                <w:szCs w:val="32"/>
              </w:rPr>
              <w:lastRenderedPageBreak/>
              <w:t xml:space="preserve">Letter from the Chair of the </w:t>
            </w:r>
            <w:r w:rsidR="00C857E9" w:rsidRPr="00DD0EE9">
              <w:rPr>
                <w:b/>
                <w:bCs/>
                <w:sz w:val="32"/>
                <w:szCs w:val="32"/>
              </w:rPr>
              <w:t>L</w:t>
            </w:r>
            <w:r w:rsidRPr="00DD0EE9">
              <w:rPr>
                <w:b/>
                <w:bCs/>
                <w:sz w:val="32"/>
                <w:szCs w:val="32"/>
              </w:rPr>
              <w:t xml:space="preserve">ocal </w:t>
            </w:r>
            <w:r w:rsidR="00C857E9" w:rsidRPr="00DD0EE9">
              <w:rPr>
                <w:b/>
                <w:bCs/>
                <w:sz w:val="32"/>
                <w:szCs w:val="32"/>
              </w:rPr>
              <w:t>G</w:t>
            </w:r>
            <w:r w:rsidRPr="00DD0EE9">
              <w:rPr>
                <w:b/>
                <w:bCs/>
                <w:sz w:val="32"/>
                <w:szCs w:val="32"/>
              </w:rPr>
              <w:t xml:space="preserve">overning </w:t>
            </w:r>
            <w:r w:rsidR="00C857E9" w:rsidRPr="00DD0EE9">
              <w:rPr>
                <w:b/>
                <w:bCs/>
                <w:sz w:val="32"/>
                <w:szCs w:val="32"/>
              </w:rPr>
              <w:t>B</w:t>
            </w:r>
            <w:r w:rsidRPr="00DD0EE9">
              <w:rPr>
                <w:b/>
                <w:bCs/>
                <w:sz w:val="32"/>
                <w:szCs w:val="32"/>
              </w:rPr>
              <w:t>o</w:t>
            </w:r>
            <w:r w:rsidR="009467E3" w:rsidRPr="00DD0EE9">
              <w:rPr>
                <w:b/>
                <w:bCs/>
                <w:sz w:val="32"/>
                <w:szCs w:val="32"/>
              </w:rPr>
              <w:t>ard</w:t>
            </w:r>
            <w:r w:rsidR="007655E2" w:rsidRPr="00DD0EE9">
              <w:rPr>
                <w:b/>
                <w:bCs/>
                <w:sz w:val="32"/>
                <w:szCs w:val="32"/>
              </w:rPr>
              <w:t xml:space="preserve"> </w:t>
            </w:r>
          </w:p>
        </w:tc>
      </w:tr>
    </w:tbl>
    <w:p w14:paraId="40E1B886" w14:textId="0092C34A"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95AA3C2" w14:textId="77777777" w:rsidR="00D96426" w:rsidRDefault="00D96426"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152D461" w14:textId="77777777" w:rsidR="009467E3" w:rsidRPr="00D96426" w:rsidRDefault="009467E3" w:rsidP="009467E3">
      <w:pPr>
        <w:pStyle w:val="NormalWeb"/>
        <w:shd w:val="clear" w:color="auto" w:fill="FFFFFF"/>
        <w:rPr>
          <w:rFonts w:ascii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Dear Applicant, </w:t>
      </w:r>
    </w:p>
    <w:p w14:paraId="7D58E8F0" w14:textId="074B6965" w:rsidR="009467E3" w:rsidRPr="00D96426" w:rsidRDefault="009467E3"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On behalf of the Local Governing Board, I would like to thank you for expressing an interest in the position of headteacher at Mullion Primary School. </w:t>
      </w:r>
    </w:p>
    <w:p w14:paraId="68C7E40A" w14:textId="01FCE28A" w:rsidR="009467E3" w:rsidRPr="00D96426" w:rsidRDefault="009467E3"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We are looking for an enthusiastic, motivated headteacher who will inspire a love of learning in our children. They must be understanding and caring, with the skills to drive our school forward and lead our new yet already successful curriculum to greater achievements by developing a ‘can do’ approach in our ever enthusiastic children. </w:t>
      </w:r>
    </w:p>
    <w:p w14:paraId="09073C23" w14:textId="319DD9BE" w:rsidR="009467E3" w:rsidRPr="00D96426" w:rsidRDefault="009467E3"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 xml:space="preserve">Mullion Primary School is a very popular school, where children come together to create a fun thriving environment. The village community is at the heart of the school and we have an excellent relationship with community organisations that present fantastic opportunities for our children. The new headteacher must be </w:t>
      </w:r>
      <w:r w:rsidR="003C05A6" w:rsidRPr="00D96426">
        <w:rPr>
          <w:rStyle w:val="contentpasted0"/>
          <w:rFonts w:asciiTheme="minorHAnsi" w:hAnsiTheme="minorHAnsi" w:cstheme="minorHAnsi"/>
          <w:color w:val="000000"/>
          <w:sz w:val="22"/>
          <w:szCs w:val="22"/>
        </w:rPr>
        <w:t>willing to embrace</w:t>
      </w:r>
      <w:r w:rsidRPr="00D96426">
        <w:rPr>
          <w:rStyle w:val="contentpasted0"/>
          <w:rFonts w:asciiTheme="minorHAnsi" w:hAnsiTheme="minorHAnsi" w:cstheme="minorHAnsi"/>
          <w:color w:val="000000"/>
          <w:sz w:val="22"/>
          <w:szCs w:val="22"/>
        </w:rPr>
        <w:t xml:space="preserve"> this as the school is important to the whole village </w:t>
      </w:r>
      <w:r w:rsidR="004B7927" w:rsidRPr="00D96426">
        <w:rPr>
          <w:rStyle w:val="contentpasted0"/>
          <w:rFonts w:asciiTheme="minorHAnsi" w:hAnsiTheme="minorHAnsi" w:cstheme="minorHAnsi"/>
          <w:color w:val="000000"/>
          <w:sz w:val="22"/>
          <w:szCs w:val="22"/>
        </w:rPr>
        <w:t>community</w:t>
      </w:r>
      <w:r w:rsidRPr="00D96426">
        <w:rPr>
          <w:rStyle w:val="contentpasted0"/>
          <w:rFonts w:asciiTheme="minorHAnsi" w:hAnsiTheme="minorHAnsi" w:cstheme="minorHAnsi"/>
          <w:color w:val="000000"/>
          <w:sz w:val="22"/>
          <w:szCs w:val="22"/>
        </w:rPr>
        <w:t>. </w:t>
      </w:r>
    </w:p>
    <w:p w14:paraId="4ACD2300" w14:textId="3E2E589C" w:rsidR="009467E3" w:rsidRPr="00D96426" w:rsidRDefault="009467E3"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We are very lucky to have a great team of dedicated and effective staff who are ever striving for success for each individual child</w:t>
      </w:r>
      <w:r w:rsidR="003C05A6" w:rsidRPr="00D96426">
        <w:rPr>
          <w:rStyle w:val="contentpasted0"/>
          <w:rFonts w:asciiTheme="minorHAnsi" w:hAnsiTheme="minorHAnsi" w:cstheme="minorHAnsi"/>
          <w:color w:val="000000"/>
          <w:sz w:val="22"/>
          <w:szCs w:val="22"/>
        </w:rPr>
        <w:t xml:space="preserve">, </w:t>
      </w:r>
      <w:r w:rsidRPr="00D96426">
        <w:rPr>
          <w:rStyle w:val="contentpasted0"/>
          <w:rFonts w:asciiTheme="minorHAnsi" w:hAnsiTheme="minorHAnsi" w:cstheme="minorHAnsi"/>
          <w:color w:val="000000"/>
          <w:sz w:val="22"/>
          <w:szCs w:val="22"/>
        </w:rPr>
        <w:t xml:space="preserve">and hold the core values of the school at the heart of their </w:t>
      </w:r>
      <w:r w:rsidR="00FB20A9" w:rsidRPr="00D96426">
        <w:rPr>
          <w:rStyle w:val="contentpasted0"/>
          <w:rFonts w:asciiTheme="minorHAnsi" w:hAnsiTheme="minorHAnsi" w:cstheme="minorHAnsi"/>
          <w:color w:val="000000"/>
          <w:sz w:val="22"/>
          <w:szCs w:val="22"/>
        </w:rPr>
        <w:t>work</w:t>
      </w:r>
      <w:r w:rsidRPr="00D96426">
        <w:rPr>
          <w:rStyle w:val="contentpasted0"/>
          <w:rFonts w:asciiTheme="minorHAnsi" w:hAnsiTheme="minorHAnsi" w:cstheme="minorHAnsi"/>
          <w:color w:val="000000"/>
          <w:sz w:val="22"/>
          <w:szCs w:val="22"/>
        </w:rPr>
        <w:t xml:space="preserve">. It is important to us as governors that the new headteacher </w:t>
      </w:r>
      <w:r w:rsidR="00075B85" w:rsidRPr="00D96426">
        <w:rPr>
          <w:rStyle w:val="contentpasted0"/>
          <w:rFonts w:asciiTheme="minorHAnsi" w:hAnsiTheme="minorHAnsi" w:cstheme="minorHAnsi"/>
          <w:color w:val="000000"/>
          <w:sz w:val="22"/>
          <w:szCs w:val="22"/>
        </w:rPr>
        <w:t>can</w:t>
      </w:r>
      <w:r w:rsidRPr="00D96426">
        <w:rPr>
          <w:rStyle w:val="contentpasted0"/>
          <w:rFonts w:asciiTheme="minorHAnsi" w:hAnsiTheme="minorHAnsi" w:cstheme="minorHAnsi"/>
          <w:color w:val="000000"/>
          <w:sz w:val="22"/>
          <w:szCs w:val="22"/>
        </w:rPr>
        <w:t xml:space="preserve"> work alongside </w:t>
      </w:r>
      <w:r w:rsidR="00FB20A9" w:rsidRPr="00D96426">
        <w:rPr>
          <w:rStyle w:val="contentpasted0"/>
          <w:rFonts w:asciiTheme="minorHAnsi" w:hAnsiTheme="minorHAnsi" w:cstheme="minorHAnsi"/>
          <w:color w:val="000000"/>
          <w:sz w:val="22"/>
          <w:szCs w:val="22"/>
        </w:rPr>
        <w:t>us</w:t>
      </w:r>
      <w:r w:rsidRPr="00D96426">
        <w:rPr>
          <w:rStyle w:val="contentpasted0"/>
          <w:rFonts w:asciiTheme="minorHAnsi" w:hAnsiTheme="minorHAnsi" w:cstheme="minorHAnsi"/>
          <w:color w:val="000000"/>
          <w:sz w:val="22"/>
          <w:szCs w:val="22"/>
        </w:rPr>
        <w:t xml:space="preserve"> and communicate with </w:t>
      </w:r>
      <w:r w:rsidR="003C05A6" w:rsidRPr="00D96426">
        <w:rPr>
          <w:rStyle w:val="contentpasted0"/>
          <w:rFonts w:asciiTheme="minorHAnsi" w:hAnsiTheme="minorHAnsi" w:cstheme="minorHAnsi"/>
          <w:color w:val="000000"/>
          <w:sz w:val="22"/>
          <w:szCs w:val="22"/>
        </w:rPr>
        <w:t>us</w:t>
      </w:r>
      <w:r w:rsidRPr="00D96426">
        <w:rPr>
          <w:rStyle w:val="contentpasted0"/>
          <w:rFonts w:asciiTheme="minorHAnsi" w:hAnsiTheme="minorHAnsi" w:cstheme="minorHAnsi"/>
          <w:color w:val="000000"/>
          <w:sz w:val="22"/>
          <w:szCs w:val="22"/>
        </w:rPr>
        <w:t xml:space="preserve"> to ensure they feel supported and rewarded, whilst </w:t>
      </w:r>
      <w:r w:rsidR="003C05A6" w:rsidRPr="00D96426">
        <w:rPr>
          <w:rStyle w:val="contentpasted0"/>
          <w:rFonts w:asciiTheme="minorHAnsi" w:hAnsiTheme="minorHAnsi" w:cstheme="minorHAnsi"/>
          <w:color w:val="000000"/>
          <w:sz w:val="22"/>
          <w:szCs w:val="22"/>
        </w:rPr>
        <w:t xml:space="preserve">also </w:t>
      </w:r>
      <w:r w:rsidRPr="00D96426">
        <w:rPr>
          <w:rStyle w:val="contentpasted0"/>
          <w:rFonts w:asciiTheme="minorHAnsi" w:hAnsiTheme="minorHAnsi" w:cstheme="minorHAnsi"/>
          <w:color w:val="000000"/>
          <w:sz w:val="22"/>
          <w:szCs w:val="22"/>
        </w:rPr>
        <w:t>being a decisive leader.</w:t>
      </w:r>
    </w:p>
    <w:p w14:paraId="232BCBD0" w14:textId="723CE638" w:rsidR="009467E3" w:rsidRPr="00D96426" w:rsidRDefault="00D96426"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We have</w:t>
      </w:r>
      <w:r w:rsidR="009467E3" w:rsidRPr="00D96426">
        <w:rPr>
          <w:rStyle w:val="contentpasted0"/>
          <w:rFonts w:asciiTheme="minorHAnsi" w:hAnsiTheme="minorHAnsi" w:cstheme="minorHAnsi"/>
          <w:color w:val="000000"/>
          <w:sz w:val="22"/>
          <w:szCs w:val="22"/>
        </w:rPr>
        <w:t xml:space="preserve"> just joined the highly successful Truro and Penwith Academy Trust</w:t>
      </w:r>
      <w:r w:rsidR="00FB20A9" w:rsidRPr="00D96426">
        <w:rPr>
          <w:rStyle w:val="contentpasted0"/>
          <w:rFonts w:asciiTheme="minorHAnsi" w:hAnsiTheme="minorHAnsi" w:cstheme="minorHAnsi"/>
          <w:color w:val="000000"/>
          <w:sz w:val="22"/>
          <w:szCs w:val="22"/>
        </w:rPr>
        <w:t xml:space="preserve">, who </w:t>
      </w:r>
      <w:r w:rsidR="009467E3" w:rsidRPr="00D96426">
        <w:rPr>
          <w:rStyle w:val="contentpasted0"/>
          <w:rFonts w:asciiTheme="minorHAnsi" w:hAnsiTheme="minorHAnsi" w:cstheme="minorHAnsi"/>
          <w:color w:val="000000"/>
          <w:sz w:val="22"/>
          <w:szCs w:val="22"/>
        </w:rPr>
        <w:t xml:space="preserve">provide </w:t>
      </w:r>
      <w:r w:rsidR="00075B85" w:rsidRPr="00D96426">
        <w:rPr>
          <w:rStyle w:val="contentpasted0"/>
          <w:rFonts w:asciiTheme="minorHAnsi" w:hAnsiTheme="minorHAnsi" w:cstheme="minorHAnsi"/>
          <w:color w:val="000000"/>
          <w:sz w:val="22"/>
          <w:szCs w:val="22"/>
        </w:rPr>
        <w:t>e</w:t>
      </w:r>
      <w:r w:rsidR="009467E3" w:rsidRPr="00D96426">
        <w:rPr>
          <w:rStyle w:val="contentpasted0"/>
          <w:rFonts w:asciiTheme="minorHAnsi" w:hAnsiTheme="minorHAnsi" w:cstheme="minorHAnsi"/>
          <w:color w:val="000000"/>
          <w:sz w:val="22"/>
          <w:szCs w:val="22"/>
        </w:rPr>
        <w:t>xcellent guidance and opportunities for professional development</w:t>
      </w:r>
      <w:r w:rsidRPr="00D96426">
        <w:rPr>
          <w:rStyle w:val="contentpasted0"/>
          <w:rFonts w:asciiTheme="minorHAnsi" w:hAnsiTheme="minorHAnsi" w:cstheme="minorHAnsi"/>
          <w:color w:val="000000"/>
          <w:sz w:val="22"/>
          <w:szCs w:val="22"/>
        </w:rPr>
        <w:t>.</w:t>
      </w:r>
      <w:r w:rsidR="00075B85" w:rsidRPr="00D96426">
        <w:rPr>
          <w:rStyle w:val="contentpasted0"/>
          <w:rFonts w:asciiTheme="minorHAnsi" w:hAnsiTheme="minorHAnsi" w:cstheme="minorHAnsi"/>
          <w:color w:val="000000"/>
          <w:sz w:val="22"/>
          <w:szCs w:val="22"/>
        </w:rPr>
        <w:t xml:space="preserve"> </w:t>
      </w:r>
      <w:r w:rsidR="009467E3" w:rsidRPr="00D96426">
        <w:rPr>
          <w:rStyle w:val="contentpasted0"/>
          <w:rFonts w:asciiTheme="minorHAnsi" w:hAnsiTheme="minorHAnsi" w:cstheme="minorHAnsi"/>
          <w:color w:val="000000"/>
          <w:sz w:val="22"/>
          <w:szCs w:val="22"/>
        </w:rPr>
        <w:t xml:space="preserve"> We want to build on the new support and positivity that have been evident throughout the </w:t>
      </w:r>
      <w:r w:rsidRPr="00D96426">
        <w:rPr>
          <w:rStyle w:val="contentpasted0"/>
          <w:rFonts w:asciiTheme="minorHAnsi" w:hAnsiTheme="minorHAnsi" w:cstheme="minorHAnsi"/>
          <w:color w:val="000000"/>
          <w:sz w:val="22"/>
          <w:szCs w:val="22"/>
        </w:rPr>
        <w:t>T</w:t>
      </w:r>
      <w:r w:rsidR="009467E3" w:rsidRPr="00D96426">
        <w:rPr>
          <w:rStyle w:val="contentpasted0"/>
          <w:rFonts w:asciiTheme="minorHAnsi" w:hAnsiTheme="minorHAnsi" w:cstheme="minorHAnsi"/>
          <w:color w:val="000000"/>
          <w:sz w:val="22"/>
          <w:szCs w:val="22"/>
        </w:rPr>
        <w:t xml:space="preserve">rust and </w:t>
      </w:r>
      <w:r w:rsidRPr="00D96426">
        <w:rPr>
          <w:rStyle w:val="contentpasted0"/>
          <w:rFonts w:asciiTheme="minorHAnsi" w:hAnsiTheme="minorHAnsi" w:cstheme="minorHAnsi"/>
          <w:color w:val="000000"/>
          <w:sz w:val="22"/>
          <w:szCs w:val="22"/>
        </w:rPr>
        <w:t>for</w:t>
      </w:r>
      <w:r w:rsidR="009467E3" w:rsidRPr="00D96426">
        <w:rPr>
          <w:rStyle w:val="contentpasted0"/>
          <w:rFonts w:asciiTheme="minorHAnsi" w:hAnsiTheme="minorHAnsi" w:cstheme="minorHAnsi"/>
          <w:color w:val="000000"/>
          <w:sz w:val="22"/>
          <w:szCs w:val="22"/>
        </w:rPr>
        <w:t xml:space="preserve"> the new headteacher to draw on the opportunities presented. </w:t>
      </w:r>
    </w:p>
    <w:p w14:paraId="6692DDB2" w14:textId="77777777" w:rsidR="009467E3" w:rsidRPr="00D96426" w:rsidRDefault="009467E3" w:rsidP="009467E3">
      <w:pPr>
        <w:pStyle w:val="NormalWeb"/>
        <w:shd w:val="clear" w:color="auto" w:fill="FFFFFF"/>
        <w:rPr>
          <w:rFonts w:asciiTheme="minorHAnsi" w:eastAsia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I hope you find this information helpful. We very much look forward to receiving your application. </w:t>
      </w:r>
    </w:p>
    <w:p w14:paraId="33FA29F2" w14:textId="0FA34204" w:rsidR="009467E3" w:rsidRDefault="009467E3" w:rsidP="009467E3">
      <w:pPr>
        <w:pStyle w:val="NormalWeb"/>
        <w:shd w:val="clear" w:color="auto" w:fill="FFFFFF"/>
        <w:rPr>
          <w:rStyle w:val="contentpasted0"/>
          <w:rFonts w:asciiTheme="minorHAnsi" w:hAnsiTheme="minorHAnsi" w:cstheme="minorHAnsi"/>
          <w:color w:val="000000"/>
          <w:sz w:val="22"/>
          <w:szCs w:val="22"/>
        </w:rPr>
      </w:pPr>
      <w:r w:rsidRPr="00D96426">
        <w:rPr>
          <w:rStyle w:val="contentpasted0"/>
          <w:rFonts w:asciiTheme="minorHAnsi" w:hAnsiTheme="minorHAnsi" w:cstheme="minorHAnsi"/>
          <w:color w:val="000000"/>
          <w:sz w:val="22"/>
          <w:szCs w:val="22"/>
        </w:rPr>
        <w:t>Yours sincerely, </w:t>
      </w:r>
    </w:p>
    <w:p w14:paraId="05284057" w14:textId="77777777" w:rsidR="00D96426" w:rsidRPr="00D96426" w:rsidRDefault="00D96426" w:rsidP="009467E3">
      <w:pPr>
        <w:pStyle w:val="NormalWeb"/>
        <w:shd w:val="clear" w:color="auto" w:fill="FFFFFF"/>
        <w:rPr>
          <w:rFonts w:asciiTheme="minorHAnsi" w:eastAsiaTheme="minorHAnsi" w:hAnsiTheme="minorHAnsi" w:cstheme="minorHAnsi"/>
          <w:color w:val="000000"/>
          <w:sz w:val="22"/>
          <w:szCs w:val="22"/>
        </w:rPr>
      </w:pPr>
    </w:p>
    <w:p w14:paraId="59DF5BBD" w14:textId="247ED20D" w:rsidR="009467E3" w:rsidRPr="00D96426" w:rsidRDefault="009467E3" w:rsidP="00FB20A9">
      <w:pPr>
        <w:pStyle w:val="NoSpacing"/>
        <w:rPr>
          <w:rFonts w:cstheme="minorHAnsi"/>
          <w:b/>
          <w:bCs/>
        </w:rPr>
      </w:pPr>
      <w:r w:rsidRPr="00D96426">
        <w:rPr>
          <w:rStyle w:val="contentpasted0"/>
          <w:rFonts w:cstheme="minorHAnsi"/>
          <w:b/>
          <w:bCs/>
          <w:color w:val="000000"/>
        </w:rPr>
        <w:t>Rebecca Pascoe</w:t>
      </w:r>
    </w:p>
    <w:p w14:paraId="704FF8FF" w14:textId="15C7D513" w:rsidR="009467E3" w:rsidRPr="00D96426" w:rsidRDefault="009467E3" w:rsidP="00FB20A9">
      <w:pPr>
        <w:pStyle w:val="NoSpacing"/>
        <w:rPr>
          <w:rFonts w:cstheme="minorHAnsi"/>
          <w:b/>
          <w:bCs/>
        </w:rPr>
      </w:pPr>
      <w:r w:rsidRPr="00D96426">
        <w:rPr>
          <w:rStyle w:val="contentpasted0"/>
          <w:rFonts w:cstheme="minorHAnsi"/>
          <w:b/>
          <w:bCs/>
          <w:color w:val="000000"/>
        </w:rPr>
        <w:t xml:space="preserve">Chair of </w:t>
      </w:r>
      <w:r w:rsidR="00FB20A9" w:rsidRPr="00D96426">
        <w:rPr>
          <w:rStyle w:val="contentpasted0"/>
          <w:rFonts w:cstheme="minorHAnsi"/>
          <w:b/>
          <w:bCs/>
          <w:color w:val="000000"/>
        </w:rPr>
        <w:t>Local Governing Board</w:t>
      </w:r>
      <w:r w:rsidRPr="00D96426">
        <w:rPr>
          <w:rStyle w:val="contentpasted0"/>
          <w:rFonts w:cstheme="minorHAnsi"/>
          <w:b/>
          <w:bCs/>
          <w:color w:val="000000"/>
        </w:rPr>
        <w:t xml:space="preserve"> </w:t>
      </w:r>
    </w:p>
    <w:p w14:paraId="1414EBA7" w14:textId="77777777" w:rsidR="009467E3" w:rsidRPr="00D96426" w:rsidRDefault="009467E3" w:rsidP="0034005B">
      <w:pPr>
        <w:shd w:val="clear" w:color="auto" w:fill="FFFFFF"/>
        <w:spacing w:before="120" w:after="120" w:line="240" w:lineRule="auto"/>
        <w:outlineLvl w:val="0"/>
        <w:rPr>
          <w:rFonts w:eastAsia="Times New Roman" w:cstheme="minorHAnsi"/>
          <w:color w:val="1F3864" w:themeColor="accent5" w:themeShade="80"/>
          <w:lang w:eastAsia="en-GB"/>
        </w:rPr>
      </w:pPr>
    </w:p>
    <w:p w14:paraId="34D92C6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E21BA5F" w14:textId="4D71BD35" w:rsidR="00B93019" w:rsidRDefault="00B93019"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F747A2A" w14:textId="191BCB08" w:rsidR="00637536" w:rsidRDefault="00637536">
      <w:pPr>
        <w:spacing w:after="160" w:line="259" w:lineRule="auto"/>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194"/>
      </w:tblGrid>
      <w:tr w:rsidR="00DD0EE9" w:rsidRPr="00DD0EE9" w14:paraId="1509347F" w14:textId="77777777" w:rsidTr="00034218">
        <w:tc>
          <w:tcPr>
            <w:tcW w:w="5000" w:type="pct"/>
            <w:shd w:val="clear" w:color="auto" w:fill="92D050"/>
          </w:tcPr>
          <w:p w14:paraId="295DF83E" w14:textId="7CEDD30E" w:rsidR="00C857E9" w:rsidRPr="00DD0EE9" w:rsidRDefault="00C857E9" w:rsidP="001A2CD4">
            <w:pPr>
              <w:jc w:val="center"/>
              <w:rPr>
                <w:b/>
                <w:bCs/>
                <w:sz w:val="32"/>
                <w:szCs w:val="32"/>
              </w:rPr>
            </w:pPr>
            <w:r w:rsidRPr="00DD0EE9">
              <w:rPr>
                <w:b/>
                <w:bCs/>
                <w:sz w:val="32"/>
                <w:szCs w:val="32"/>
              </w:rPr>
              <w:lastRenderedPageBreak/>
              <w:t>A welcome note</w:t>
            </w:r>
            <w:r w:rsidR="004542F5" w:rsidRPr="00DD0EE9">
              <w:rPr>
                <w:b/>
                <w:bCs/>
                <w:sz w:val="32"/>
                <w:szCs w:val="32"/>
              </w:rPr>
              <w:t xml:space="preserve"> </w:t>
            </w:r>
            <w:r w:rsidRPr="00DD0EE9">
              <w:rPr>
                <w:b/>
                <w:bCs/>
                <w:sz w:val="32"/>
                <w:szCs w:val="32"/>
              </w:rPr>
              <w:t>from the Chair of the Local Governing Body</w:t>
            </w:r>
          </w:p>
        </w:tc>
      </w:tr>
    </w:tbl>
    <w:p w14:paraId="024436EE" w14:textId="77777777" w:rsidR="00C857E9" w:rsidRPr="00DD0EE9" w:rsidRDefault="00C857E9" w:rsidP="00C857E9">
      <w:pPr>
        <w:pStyle w:val="BodyA"/>
        <w:rPr>
          <w:rFonts w:ascii="Calibri" w:hAnsi="Calibri" w:cs="Calibri"/>
          <w:color w:val="auto"/>
        </w:rPr>
      </w:pPr>
    </w:p>
    <w:p w14:paraId="184D48BC" w14:textId="77777777" w:rsidR="00C857E9" w:rsidRDefault="00C857E9" w:rsidP="00C857E9">
      <w:pPr>
        <w:pStyle w:val="BodyA"/>
        <w:rPr>
          <w:rFonts w:ascii="Calibri" w:hAnsi="Calibri" w:cs="Calibri"/>
          <w:color w:val="000000" w:themeColor="text1"/>
        </w:rPr>
      </w:pPr>
    </w:p>
    <w:p w14:paraId="650FC74E" w14:textId="77777777" w:rsidR="00C857E9" w:rsidRDefault="00C857E9" w:rsidP="00C857E9">
      <w:pPr>
        <w:pStyle w:val="BodyA"/>
        <w:rPr>
          <w:rFonts w:ascii="Calibri" w:hAnsi="Calibri" w:cs="Calibri"/>
          <w:color w:val="000000" w:themeColor="text1"/>
        </w:rPr>
      </w:pPr>
    </w:p>
    <w:p w14:paraId="3808103B" w14:textId="67EC0885" w:rsidR="00C857E9" w:rsidRPr="00DC5872" w:rsidRDefault="00C857E9" w:rsidP="00C857E9">
      <w:pPr>
        <w:pStyle w:val="BodyA"/>
        <w:rPr>
          <w:rFonts w:ascii="Calibri" w:hAnsi="Calibri" w:cs="Calibri"/>
          <w:b/>
          <w:color w:val="000000" w:themeColor="text1"/>
        </w:rPr>
      </w:pPr>
      <w:r w:rsidRPr="00C77235">
        <w:rPr>
          <w:rFonts w:ascii="Calibri" w:hAnsi="Calibri" w:cs="Calibri"/>
          <w:color w:val="000000" w:themeColor="text1"/>
        </w:rPr>
        <w:t xml:space="preserve">Thank you for your interest in this opportunity to join the Truro and Penwith Academy Trust.  </w:t>
      </w:r>
    </w:p>
    <w:p w14:paraId="59539F32" w14:textId="77777777" w:rsidR="00C857E9" w:rsidRDefault="00C857E9" w:rsidP="00637536">
      <w:pPr>
        <w:pStyle w:val="BodyA"/>
        <w:rPr>
          <w:rFonts w:eastAsia="Times New Roman" w:cstheme="minorHAnsi"/>
          <w:color w:val="1F3864" w:themeColor="accent5" w:themeShade="80"/>
          <w:sz w:val="24"/>
          <w:szCs w:val="24"/>
        </w:rPr>
      </w:pPr>
    </w:p>
    <w:p w14:paraId="0CAB08DF" w14:textId="77777777" w:rsidR="00C857E9" w:rsidRDefault="00C857E9" w:rsidP="00C857E9">
      <w:pPr>
        <w:ind w:right="-286"/>
        <w:rPr>
          <w:rFonts w:ascii="Calibri" w:hAnsi="Calibri" w:cs="Calibri"/>
        </w:rPr>
      </w:pPr>
      <w:r>
        <w:rPr>
          <w:rFonts w:ascii="Calibri" w:hAnsi="Calibri" w:cs="Calibri"/>
        </w:rPr>
        <w:t xml:space="preserve">We are proud of our Academy Trust and what has been achieved since it was established in early </w:t>
      </w:r>
      <w:r w:rsidRPr="00BF183C">
        <w:rPr>
          <w:rFonts w:ascii="Calibri" w:hAnsi="Calibri" w:cs="Calibri"/>
        </w:rPr>
        <w:t xml:space="preserve">2014.  During a sustained period of growth, </w:t>
      </w:r>
      <w:r w:rsidRPr="00BF183C">
        <w:rPr>
          <w:rFonts w:cstheme="minorHAnsi"/>
        </w:rPr>
        <w:t xml:space="preserve">the Trust has expanded and now includes twenty-nine schools with Trewirgie Infant </w:t>
      </w:r>
      <w:r>
        <w:rPr>
          <w:rFonts w:cstheme="minorHAnsi"/>
        </w:rPr>
        <w:t>S</w:t>
      </w:r>
      <w:r w:rsidRPr="00BF183C">
        <w:rPr>
          <w:rFonts w:cstheme="minorHAnsi"/>
        </w:rPr>
        <w:t xml:space="preserve">chool having joined us in the Summer of 2021.  </w:t>
      </w:r>
      <w:r w:rsidRPr="00BF183C">
        <w:rPr>
          <w:rFonts w:ascii="Calibri" w:hAnsi="Calibri" w:cs="Calibri"/>
        </w:rPr>
        <w:t xml:space="preserve">The Trust encompasses provision across the nursery, primary and secondary phases of education with </w:t>
      </w:r>
      <w:r>
        <w:rPr>
          <w:rFonts w:ascii="Calibri" w:hAnsi="Calibri" w:cs="Calibri"/>
        </w:rPr>
        <w:t>schools grouped into 3 main clusters.</w:t>
      </w:r>
    </w:p>
    <w:p w14:paraId="673E5693" w14:textId="77777777" w:rsidR="00C857E9" w:rsidRDefault="00C857E9" w:rsidP="00C857E9">
      <w:pPr>
        <w:ind w:right="-286"/>
        <w:rPr>
          <w:rFonts w:ascii="Calibri" w:hAnsi="Calibri" w:cs="Calibri"/>
        </w:rPr>
      </w:pPr>
      <w:r>
        <w:rPr>
          <w:rFonts w:ascii="Calibri" w:hAnsi="Calibri" w:cs="Calibri"/>
        </w:rPr>
        <w:t>In January 2019, the Trust was highly praised in a summary evaluation visit by Ofsted.  The findings confirmed that the Trust is one that schools want to join.  It was acknowledged that there is high quality support with the Trust for schools and that Headteachers feel supported and empowered.</w:t>
      </w:r>
    </w:p>
    <w:p w14:paraId="5D8C393D" w14:textId="1ACB7044" w:rsidR="00C857E9" w:rsidRPr="0093770C" w:rsidRDefault="00C857E9" w:rsidP="00C857E9">
      <w:pPr>
        <w:spacing w:before="100" w:beforeAutospacing="1" w:after="100" w:afterAutospacing="1"/>
        <w:rPr>
          <w:rFonts w:cstheme="minorHAnsi"/>
          <w:color w:val="000000"/>
        </w:rPr>
      </w:pPr>
      <w:r w:rsidRPr="0093770C">
        <w:rPr>
          <w:rFonts w:cstheme="minorHAnsi"/>
          <w:color w:val="000000"/>
        </w:rPr>
        <w:t xml:space="preserve">The Trust is innovative and dynamic and works in partnership with the One Cornwall Teaching Hub and its associates to provide bespoke school support and effective improvement activities. </w:t>
      </w:r>
      <w:r>
        <w:rPr>
          <w:rFonts w:cstheme="minorHAnsi"/>
          <w:color w:val="000000"/>
        </w:rPr>
        <w:t xml:space="preserve"> </w:t>
      </w:r>
      <w:r w:rsidRPr="0093770C">
        <w:rPr>
          <w:rFonts w:cstheme="minorHAnsi"/>
          <w:color w:val="000000"/>
        </w:rPr>
        <w:t>Staff receive high quality development opportunities and schools in the Trust benefit from the considerable expertise of Truro and Penwith College which can help to identify cost effective and local solutions as well as supporting excellent l</w:t>
      </w:r>
      <w:r>
        <w:rPr>
          <w:rFonts w:cstheme="minorHAnsi"/>
          <w:color w:val="000000"/>
        </w:rPr>
        <w:t>eadership and governance.</w:t>
      </w:r>
    </w:p>
    <w:p w14:paraId="677CD251" w14:textId="2CCCF298" w:rsidR="00C857E9" w:rsidRDefault="00C857E9" w:rsidP="00C857E9">
      <w:pPr>
        <w:ind w:right="-286"/>
        <w:rPr>
          <w:rFonts w:ascii="Calibri" w:hAnsi="Calibri" w:cs="Calibri"/>
        </w:rPr>
      </w:pPr>
      <w:r>
        <w:rPr>
          <w:rFonts w:ascii="Calibri" w:hAnsi="Calibri" w:cs="Calibri"/>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14:paraId="3A9D629D" w14:textId="62A355CD" w:rsidR="00C857E9" w:rsidRDefault="00C857E9" w:rsidP="00C857E9">
      <w:pPr>
        <w:ind w:right="-286"/>
        <w:rPr>
          <w:rFonts w:ascii="Calibri" w:hAnsi="Calibri" w:cs="Calibri"/>
        </w:rPr>
      </w:pPr>
      <w:r>
        <w:rPr>
          <w:rFonts w:ascii="Calibri" w:hAnsi="Calibri" w:cs="Calibri"/>
        </w:rPr>
        <w:t>We recognise and encourage the local distinctiveness and the individuality of schools and hope to inspire them to become beacons of hope and aspiration in the communities they serve.</w:t>
      </w:r>
    </w:p>
    <w:p w14:paraId="42DCFE2C" w14:textId="2DAD2F96" w:rsidR="00C857E9" w:rsidRDefault="00C857E9" w:rsidP="00C857E9">
      <w:pPr>
        <w:ind w:right="-286"/>
        <w:rPr>
          <w:rFonts w:ascii="Calibri" w:hAnsi="Calibri" w:cs="Calibri"/>
        </w:rPr>
      </w:pPr>
      <w:r>
        <w:rPr>
          <w:rFonts w:ascii="Calibri" w:hAnsi="Calibri" w:cs="Calibri"/>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14:paraId="330FAF5C" w14:textId="77777777" w:rsidR="00C857E9" w:rsidRDefault="00C857E9" w:rsidP="00C857E9">
      <w:pPr>
        <w:ind w:right="-286"/>
        <w:rPr>
          <w:rFonts w:ascii="Calibri" w:hAnsi="Calibri" w:cs="Calibri"/>
        </w:rPr>
      </w:pPr>
      <w:r>
        <w:rPr>
          <w:rFonts w:ascii="Calibri" w:hAnsi="Calibri" w:cs="Calibri"/>
        </w:rPr>
        <w:t>If you have the ambition and qualities to take on this challenging role we look forward to receiving your application.</w:t>
      </w:r>
    </w:p>
    <w:p w14:paraId="7BC719EF" w14:textId="53096E3B" w:rsidR="00C857E9" w:rsidRDefault="00C857E9" w:rsidP="00C857E9">
      <w:pPr>
        <w:ind w:right="-286"/>
        <w:rPr>
          <w:rFonts w:ascii="Calibri" w:hAnsi="Calibri" w:cs="Calibri"/>
        </w:rPr>
      </w:pPr>
    </w:p>
    <w:p w14:paraId="203AEAE6" w14:textId="77777777" w:rsidR="00C857E9" w:rsidRPr="0084202D" w:rsidRDefault="00C857E9" w:rsidP="00C857E9">
      <w:pPr>
        <w:ind w:right="-286"/>
        <w:rPr>
          <w:rFonts w:ascii="Calibri" w:hAnsi="Calibri" w:cs="Calibri"/>
          <w:b/>
          <w:bCs/>
        </w:rPr>
      </w:pPr>
      <w:r w:rsidRPr="0084202D">
        <w:rPr>
          <w:rFonts w:ascii="Calibri" w:hAnsi="Calibri" w:cs="Calibri"/>
          <w:b/>
          <w:bCs/>
        </w:rPr>
        <w:t>Anita Firth</w:t>
      </w:r>
    </w:p>
    <w:p w14:paraId="0F5243D0" w14:textId="3E41A723" w:rsidR="00C857E9" w:rsidRPr="00D96426" w:rsidRDefault="00C857E9" w:rsidP="00D96426">
      <w:pPr>
        <w:pStyle w:val="NoSpacing"/>
        <w:rPr>
          <w:b/>
          <w:bCs/>
        </w:rPr>
      </w:pPr>
      <w:r w:rsidRPr="00D96426">
        <w:rPr>
          <w:b/>
          <w:bCs/>
        </w:rPr>
        <w:t xml:space="preserve">Chair of the Board of Trustees </w:t>
      </w:r>
    </w:p>
    <w:p w14:paraId="62003643" w14:textId="77777777" w:rsidR="00C857E9" w:rsidRPr="00D96426" w:rsidRDefault="00C857E9" w:rsidP="00D96426">
      <w:pPr>
        <w:pStyle w:val="NoSpacing"/>
        <w:rPr>
          <w:b/>
          <w:bCs/>
        </w:rPr>
      </w:pPr>
      <w:r w:rsidRPr="00D96426">
        <w:rPr>
          <w:b/>
          <w:bCs/>
        </w:rPr>
        <w:t xml:space="preserve">Truro and Penwith Academy Trust </w:t>
      </w:r>
    </w:p>
    <w:p w14:paraId="0DC97CAC" w14:textId="7FCCDA85" w:rsidR="00637536" w:rsidRDefault="00637536" w:rsidP="00C857E9">
      <w:pPr>
        <w:pStyle w:val="BodyA"/>
        <w:rPr>
          <w:rFonts w:ascii="Calibri" w:hAnsi="Calibri" w:cs="Calibri"/>
          <w:color w:val="000000" w:themeColor="text1"/>
        </w:rPr>
      </w:pPr>
      <w:r w:rsidRPr="00C77235">
        <w:rPr>
          <w:rFonts w:ascii="Calibri" w:hAnsi="Calibri" w:cs="Calibri"/>
          <w:color w:val="000000" w:themeColor="text1"/>
        </w:rPr>
        <w:t xml:space="preserve"> </w:t>
      </w:r>
    </w:p>
    <w:p w14:paraId="05C08BF5" w14:textId="7F838D7E" w:rsidR="00637536" w:rsidRDefault="00637536" w:rsidP="00637536">
      <w:pPr>
        <w:spacing w:before="100" w:beforeAutospacing="1" w:after="100" w:afterAutospacing="1" w:line="240" w:lineRule="auto"/>
        <w:ind w:left="103" w:right="-5697"/>
        <w:rPr>
          <w:rFonts w:ascii="Calibri" w:hAnsi="Calibri" w:cs="Calibri"/>
          <w:color w:val="000000" w:themeColor="text1"/>
        </w:rPr>
      </w:pPr>
    </w:p>
    <w:p w14:paraId="46C5F5B1" w14:textId="3ED345D3" w:rsidR="00637536" w:rsidRDefault="00637536" w:rsidP="00637536">
      <w:pPr>
        <w:spacing w:before="100" w:beforeAutospacing="1" w:after="100" w:afterAutospacing="1" w:line="240" w:lineRule="auto"/>
        <w:ind w:left="103" w:right="-5697"/>
        <w:rPr>
          <w:rFonts w:ascii="Calibri" w:hAnsi="Calibri" w:cs="Calibri"/>
          <w:color w:val="000000" w:themeColor="text1"/>
        </w:rPr>
      </w:pPr>
    </w:p>
    <w:p w14:paraId="078FAFAD" w14:textId="621FD417" w:rsidR="00A71C09" w:rsidRDefault="00A71C09" w:rsidP="00637536">
      <w:pPr>
        <w:spacing w:before="100" w:beforeAutospacing="1" w:after="100" w:afterAutospacing="1" w:line="240" w:lineRule="auto"/>
        <w:ind w:left="103" w:right="-5697"/>
        <w:rPr>
          <w:rFonts w:ascii="Calibri" w:hAnsi="Calibri" w:cs="Calibri"/>
          <w:color w:val="000000" w:themeColor="text1"/>
        </w:rPr>
      </w:pPr>
    </w:p>
    <w:tbl>
      <w:tblPr>
        <w:tblStyle w:val="TableGrid"/>
        <w:tblW w:w="5000" w:type="pct"/>
        <w:tblLook w:val="04A0" w:firstRow="1" w:lastRow="0" w:firstColumn="1" w:lastColumn="0" w:noHBand="0" w:noVBand="1"/>
      </w:tblPr>
      <w:tblGrid>
        <w:gridCol w:w="10194"/>
      </w:tblGrid>
      <w:tr w:rsidR="000A344B" w14:paraId="12A12E4A" w14:textId="77777777" w:rsidTr="00034218">
        <w:tc>
          <w:tcPr>
            <w:tcW w:w="5000" w:type="pct"/>
            <w:shd w:val="clear" w:color="auto" w:fill="92D050"/>
          </w:tcPr>
          <w:p w14:paraId="35E7A491"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27E861BE" w14:textId="77777777" w:rsidR="00034218" w:rsidRDefault="00034218" w:rsidP="000A344B">
      <w:pPr>
        <w:spacing w:before="120" w:after="120"/>
      </w:pPr>
    </w:p>
    <w:p w14:paraId="5E291192" w14:textId="77777777" w:rsidR="00034218" w:rsidRDefault="00034218" w:rsidP="000A344B">
      <w:pPr>
        <w:spacing w:before="120" w:after="120"/>
      </w:pPr>
    </w:p>
    <w:p w14:paraId="4C7977AB" w14:textId="18FA8766"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3E46E649" w14:textId="12E91CB7" w:rsidR="004907D1" w:rsidRPr="004907D1" w:rsidRDefault="004907D1" w:rsidP="00C00D1F">
      <w:pPr>
        <w:spacing w:before="120" w:after="120"/>
        <w:rPr>
          <w:rFonts w:cstheme="minorHAnsi"/>
        </w:rPr>
      </w:pPr>
      <w:r w:rsidRPr="004907D1">
        <w:rPr>
          <w:rFonts w:cstheme="minorHAnsi"/>
          <w:sz w:val="21"/>
          <w:szCs w:val="21"/>
          <w:shd w:val="clear" w:color="auto" w:fill="FFFFFF"/>
        </w:rPr>
        <w:t>Mullion</w:t>
      </w:r>
      <w:r>
        <w:rPr>
          <w:rFonts w:cstheme="minorHAnsi"/>
          <w:sz w:val="21"/>
          <w:szCs w:val="21"/>
          <w:shd w:val="clear" w:color="auto" w:fill="FFFFFF"/>
        </w:rPr>
        <w:t xml:space="preserve"> Community</w:t>
      </w:r>
      <w:r w:rsidRPr="004907D1">
        <w:rPr>
          <w:rFonts w:cstheme="minorHAnsi"/>
          <w:sz w:val="21"/>
          <w:szCs w:val="21"/>
          <w:shd w:val="clear" w:color="auto" w:fill="FFFFFF"/>
        </w:rPr>
        <w:t xml:space="preserve"> Primary School </w:t>
      </w:r>
      <w:r>
        <w:rPr>
          <w:rFonts w:cstheme="minorHAnsi"/>
          <w:sz w:val="21"/>
          <w:szCs w:val="21"/>
          <w:shd w:val="clear" w:color="auto" w:fill="FFFFFF"/>
        </w:rPr>
        <w:t>is situated on the Lizard peninsula. W</w:t>
      </w:r>
      <w:r w:rsidRPr="004907D1">
        <w:rPr>
          <w:rFonts w:cstheme="minorHAnsi"/>
          <w:sz w:val="21"/>
          <w:szCs w:val="21"/>
          <w:shd w:val="clear" w:color="auto" w:fill="FFFFFF"/>
        </w:rPr>
        <w:t>e put the children at the centre of what we do</w:t>
      </w:r>
      <w:r>
        <w:rPr>
          <w:rFonts w:cstheme="minorHAnsi"/>
          <w:sz w:val="21"/>
          <w:szCs w:val="21"/>
          <w:shd w:val="clear" w:color="auto" w:fill="FFFFFF"/>
        </w:rPr>
        <w:t xml:space="preserve"> </w:t>
      </w:r>
      <w:r w:rsidRPr="004907D1">
        <w:rPr>
          <w:rFonts w:cstheme="minorHAnsi"/>
          <w:sz w:val="21"/>
          <w:szCs w:val="21"/>
          <w:shd w:val="clear" w:color="auto" w:fill="FFFFFF"/>
        </w:rPr>
        <w:t xml:space="preserve">at Mullion </w:t>
      </w:r>
      <w:r>
        <w:rPr>
          <w:rFonts w:cstheme="minorHAnsi"/>
          <w:sz w:val="21"/>
          <w:szCs w:val="21"/>
          <w:shd w:val="clear" w:color="auto" w:fill="FFFFFF"/>
        </w:rPr>
        <w:t xml:space="preserve">Community </w:t>
      </w:r>
      <w:r w:rsidRPr="004907D1">
        <w:rPr>
          <w:rFonts w:cstheme="minorHAnsi"/>
          <w:sz w:val="21"/>
          <w:szCs w:val="21"/>
          <w:shd w:val="clear" w:color="auto" w:fill="FFFFFF"/>
        </w:rPr>
        <w:t>Primary School</w:t>
      </w:r>
      <w:r>
        <w:rPr>
          <w:rFonts w:cstheme="minorHAnsi"/>
          <w:sz w:val="21"/>
          <w:szCs w:val="21"/>
          <w:shd w:val="clear" w:color="auto" w:fill="FFFFFF"/>
        </w:rPr>
        <w:t xml:space="preserve"> by </w:t>
      </w:r>
      <w:r w:rsidRPr="004907D1">
        <w:rPr>
          <w:rFonts w:cstheme="minorHAnsi"/>
          <w:sz w:val="21"/>
          <w:szCs w:val="21"/>
          <w:shd w:val="clear" w:color="auto" w:fill="FFFFFF"/>
        </w:rPr>
        <w:t>aim</w:t>
      </w:r>
      <w:r>
        <w:rPr>
          <w:rFonts w:cstheme="minorHAnsi"/>
          <w:sz w:val="21"/>
          <w:szCs w:val="21"/>
          <w:shd w:val="clear" w:color="auto" w:fill="FFFFFF"/>
        </w:rPr>
        <w:t>ing</w:t>
      </w:r>
      <w:r w:rsidRPr="004907D1">
        <w:rPr>
          <w:rFonts w:cstheme="minorHAnsi"/>
          <w:sz w:val="21"/>
          <w:szCs w:val="21"/>
          <w:shd w:val="clear" w:color="auto" w:fill="FFFFFF"/>
        </w:rPr>
        <w:t xml:space="preserve"> to instil in our children a love of learning and develop a ‘can do' approach that enables them to grow ambition.  Our children develop an understanding of themselves as individuals, with their own talents and characters, as well as value the people and world around them. We are committed to preparing our children for the next stage on their journey so that they are able to grasp all and any opportunities for their future</w:t>
      </w:r>
      <w:r>
        <w:rPr>
          <w:rFonts w:cstheme="minorHAnsi"/>
          <w:sz w:val="21"/>
          <w:szCs w:val="21"/>
          <w:shd w:val="clear" w:color="auto" w:fill="FFFFFF"/>
        </w:rPr>
        <w:t>.</w:t>
      </w:r>
    </w:p>
    <w:p w14:paraId="5E1445F3" w14:textId="0B9D75DD" w:rsidR="00A27D4D" w:rsidRDefault="00A27D4D" w:rsidP="00C00D1F">
      <w:pPr>
        <w:spacing w:before="120" w:after="120"/>
      </w:pPr>
      <w:r>
        <w:t xml:space="preserve">Our School enjoys working collaboratively </w:t>
      </w:r>
      <w:r w:rsidR="004907D1">
        <w:t xml:space="preserve">and will continue to do so as a new addition to </w:t>
      </w:r>
      <w:r>
        <w:t>our partner schools within Truro and Penwith Academy Trust.</w:t>
      </w:r>
    </w:p>
    <w:p w14:paraId="6F9BEA11" w14:textId="63ADED12" w:rsidR="001070A7" w:rsidRDefault="00ED1DF9" w:rsidP="00C00D1F">
      <w:pPr>
        <w:shd w:val="clear" w:color="auto" w:fill="FFFFFF" w:themeFill="background1"/>
        <w:spacing w:before="120" w:after="120"/>
      </w:pPr>
      <w:r>
        <w:rPr>
          <w:noProof/>
        </w:rPr>
        <w:drawing>
          <wp:anchor distT="0" distB="0" distL="114300" distR="114300" simplePos="0" relativeHeight="251664384" behindDoc="0" locked="0" layoutInCell="1" allowOverlap="1" wp14:anchorId="32B125DC" wp14:editId="4A1A4FFC">
            <wp:simplePos x="0" y="0"/>
            <wp:positionH relativeFrom="column">
              <wp:posOffset>1896110</wp:posOffset>
            </wp:positionH>
            <wp:positionV relativeFrom="paragraph">
              <wp:posOffset>836295</wp:posOffset>
            </wp:positionV>
            <wp:extent cx="1729105" cy="1339215"/>
            <wp:effectExtent l="4445" t="0" r="889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74.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29105" cy="13392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00D1F">
        <w:t xml:space="preserve">We welcome visitors as this is the best way to see our school, experience our </w:t>
      </w:r>
      <w:r w:rsidR="004907D1">
        <w:t>purposeful and exciting</w:t>
      </w:r>
      <w:r w:rsidR="00C00D1F">
        <w:t xml:space="preserve"> curriculum and meet our motivated and engaged children.  </w:t>
      </w:r>
    </w:p>
    <w:p w14:paraId="69114F3C" w14:textId="2E3C7269" w:rsidR="00ED1DF9" w:rsidRDefault="00ED1DF9" w:rsidP="00C00D1F">
      <w:pPr>
        <w:shd w:val="clear" w:color="auto" w:fill="FFFFFF" w:themeFill="background1"/>
        <w:spacing w:before="120" w:after="120"/>
      </w:pPr>
    </w:p>
    <w:p w14:paraId="6175B08C" w14:textId="3DA92A9F" w:rsidR="00ED1DF9" w:rsidRDefault="00ED1DF9" w:rsidP="00C00D1F">
      <w:pPr>
        <w:shd w:val="clear" w:color="auto" w:fill="FFFFFF" w:themeFill="background1"/>
        <w:spacing w:before="120" w:after="120"/>
      </w:pPr>
    </w:p>
    <w:p w14:paraId="48944C72" w14:textId="7CC46A1E" w:rsidR="00A71C09" w:rsidRDefault="00034218" w:rsidP="00C00D1F">
      <w:pPr>
        <w:shd w:val="clear" w:color="auto" w:fill="FFFFFF" w:themeFill="background1"/>
        <w:spacing w:before="120" w:after="120"/>
      </w:pPr>
      <w:r>
        <w:rPr>
          <w:noProof/>
        </w:rPr>
        <w:drawing>
          <wp:anchor distT="0" distB="0" distL="114300" distR="114300" simplePos="0" relativeHeight="251665408" behindDoc="0" locked="0" layoutInCell="1" allowOverlap="1" wp14:anchorId="6EE21680" wp14:editId="4A2BD700">
            <wp:simplePos x="0" y="0"/>
            <wp:positionH relativeFrom="column">
              <wp:posOffset>4021455</wp:posOffset>
            </wp:positionH>
            <wp:positionV relativeFrom="paragraph">
              <wp:posOffset>164465</wp:posOffset>
            </wp:positionV>
            <wp:extent cx="2146300" cy="143573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101.JPG"/>
                    <pic:cNvPicPr/>
                  </pic:nvPicPr>
                  <pic:blipFill>
                    <a:blip r:embed="rId10">
                      <a:extLst>
                        <a:ext uri="{28A0092B-C50C-407E-A947-70E740481C1C}">
                          <a14:useLocalDpi xmlns:a14="http://schemas.microsoft.com/office/drawing/2010/main" val="0"/>
                        </a:ext>
                      </a:extLst>
                    </a:blip>
                    <a:stretch>
                      <a:fillRect/>
                    </a:stretch>
                  </pic:blipFill>
                  <pic:spPr>
                    <a:xfrm>
                      <a:off x="0" y="0"/>
                      <a:ext cx="2146300" cy="14357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12B1E95" wp14:editId="02E56494">
            <wp:simplePos x="0" y="0"/>
            <wp:positionH relativeFrom="column">
              <wp:posOffset>292100</wp:posOffset>
            </wp:positionH>
            <wp:positionV relativeFrom="paragraph">
              <wp:posOffset>269240</wp:posOffset>
            </wp:positionV>
            <wp:extent cx="1676400" cy="1509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9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150939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6CCB5DA" w14:textId="408C6962" w:rsidR="00F84A10" w:rsidRDefault="00F84A10" w:rsidP="00C00D1F">
      <w:pPr>
        <w:shd w:val="clear" w:color="auto" w:fill="FFFFFF" w:themeFill="background1"/>
        <w:spacing w:before="120" w:after="120"/>
      </w:pPr>
    </w:p>
    <w:p w14:paraId="0E1D8D49" w14:textId="5BEBB67B" w:rsidR="00A71C09" w:rsidRDefault="00A71C09" w:rsidP="00C00D1F">
      <w:pPr>
        <w:shd w:val="clear" w:color="auto" w:fill="FFFFFF" w:themeFill="background1"/>
        <w:spacing w:before="120" w:after="120"/>
      </w:pPr>
    </w:p>
    <w:p w14:paraId="0FEE814D" w14:textId="2920216A" w:rsidR="00A71C09" w:rsidRDefault="00A71C09" w:rsidP="00C00D1F">
      <w:pPr>
        <w:shd w:val="clear" w:color="auto" w:fill="FFFFFF" w:themeFill="background1"/>
        <w:spacing w:before="120" w:after="120"/>
      </w:pPr>
    </w:p>
    <w:p w14:paraId="639CD263" w14:textId="7610AC36" w:rsidR="00A71C09" w:rsidRDefault="00A71C09" w:rsidP="00C00D1F">
      <w:pPr>
        <w:shd w:val="clear" w:color="auto" w:fill="FFFFFF" w:themeFill="background1"/>
        <w:spacing w:before="120" w:after="120"/>
      </w:pPr>
    </w:p>
    <w:p w14:paraId="3C2B3C54" w14:textId="5B10C2D7" w:rsidR="00A71C09" w:rsidRDefault="00034218" w:rsidP="00C00D1F">
      <w:pPr>
        <w:shd w:val="clear" w:color="auto" w:fill="FFFFFF" w:themeFill="background1"/>
        <w:spacing w:before="120" w:after="120"/>
      </w:pPr>
      <w:r>
        <w:rPr>
          <w:noProof/>
        </w:rPr>
        <w:drawing>
          <wp:anchor distT="0" distB="0" distL="114300" distR="114300" simplePos="0" relativeHeight="251671552" behindDoc="0" locked="0" layoutInCell="1" allowOverlap="1" wp14:anchorId="77FFB2A0" wp14:editId="45FE99D3">
            <wp:simplePos x="0" y="0"/>
            <wp:positionH relativeFrom="margin">
              <wp:posOffset>2257425</wp:posOffset>
            </wp:positionH>
            <wp:positionV relativeFrom="paragraph">
              <wp:posOffset>263525</wp:posOffset>
            </wp:positionV>
            <wp:extent cx="1600200" cy="2133600"/>
            <wp:effectExtent l="0" t="0" r="0" b="0"/>
            <wp:wrapSquare wrapText="bothSides"/>
            <wp:docPr id="7" name="Picture 7" descr="Childre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ildren sitting at a tabl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21336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38A4B06" w14:textId="7A6F7A83" w:rsidR="00A71C09" w:rsidRDefault="00A71C09" w:rsidP="00C00D1F">
      <w:pPr>
        <w:shd w:val="clear" w:color="auto" w:fill="FFFFFF" w:themeFill="background1"/>
        <w:spacing w:before="120" w:after="120"/>
      </w:pPr>
    </w:p>
    <w:p w14:paraId="6A6A0F12" w14:textId="47D1EA27" w:rsidR="00A71C09" w:rsidRDefault="00A71C09" w:rsidP="00C00D1F">
      <w:pPr>
        <w:shd w:val="clear" w:color="auto" w:fill="FFFFFF" w:themeFill="background1"/>
        <w:spacing w:before="120" w:after="120"/>
      </w:pPr>
    </w:p>
    <w:p w14:paraId="4D9F32D8" w14:textId="7FC3CD41" w:rsidR="00A71C09" w:rsidRDefault="00A71C09" w:rsidP="00C00D1F">
      <w:pPr>
        <w:shd w:val="clear" w:color="auto" w:fill="FFFFFF" w:themeFill="background1"/>
        <w:spacing w:before="120" w:after="120"/>
      </w:pPr>
      <w:r>
        <w:tab/>
      </w:r>
    </w:p>
    <w:p w14:paraId="79FD6B04" w14:textId="383733D6" w:rsidR="00A71C09" w:rsidRDefault="00034218" w:rsidP="00C00D1F">
      <w:pPr>
        <w:shd w:val="clear" w:color="auto" w:fill="FFFFFF" w:themeFill="background1"/>
        <w:spacing w:before="120" w:after="120"/>
      </w:pPr>
      <w:r>
        <w:rPr>
          <w:noProof/>
        </w:rPr>
        <w:drawing>
          <wp:anchor distT="0" distB="0" distL="114300" distR="114300" simplePos="0" relativeHeight="251669504" behindDoc="0" locked="0" layoutInCell="1" allowOverlap="1" wp14:anchorId="39E47F49" wp14:editId="351859F5">
            <wp:simplePos x="0" y="0"/>
            <wp:positionH relativeFrom="column">
              <wp:posOffset>-142875</wp:posOffset>
            </wp:positionH>
            <wp:positionV relativeFrom="paragraph">
              <wp:posOffset>422910</wp:posOffset>
            </wp:positionV>
            <wp:extent cx="2322830" cy="1554480"/>
            <wp:effectExtent l="0" t="0" r="127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1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2830" cy="15544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CE3C199" wp14:editId="520A7EF8">
            <wp:simplePos x="0" y="0"/>
            <wp:positionH relativeFrom="margin">
              <wp:posOffset>4023360</wp:posOffset>
            </wp:positionH>
            <wp:positionV relativeFrom="paragraph">
              <wp:posOffset>9525</wp:posOffset>
            </wp:positionV>
            <wp:extent cx="2351405" cy="1574165"/>
            <wp:effectExtent l="0" t="0" r="0" b="6985"/>
            <wp:wrapSquare wrapText="bothSides"/>
            <wp:docPr id="6" name="Picture 6" descr="A picture containing person, child, in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child, indoor, chil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1405" cy="15741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7C7A229" w14:textId="0A873539" w:rsidR="00A71C09" w:rsidRDefault="00A71C09" w:rsidP="00C00D1F">
      <w:pPr>
        <w:shd w:val="clear" w:color="auto" w:fill="FFFFFF" w:themeFill="background1"/>
        <w:spacing w:before="120" w:after="120"/>
      </w:pPr>
    </w:p>
    <w:p w14:paraId="3CF0AEEE" w14:textId="1396E931" w:rsidR="00A71C09" w:rsidRDefault="00A71C09" w:rsidP="00C00D1F">
      <w:pPr>
        <w:shd w:val="clear" w:color="auto" w:fill="FFFFFF" w:themeFill="background1"/>
        <w:spacing w:before="120" w:after="120"/>
      </w:pPr>
    </w:p>
    <w:p w14:paraId="0923E024" w14:textId="7C217CEA" w:rsidR="00A71C09" w:rsidRDefault="00A71C09" w:rsidP="00C00D1F">
      <w:pPr>
        <w:shd w:val="clear" w:color="auto" w:fill="FFFFFF" w:themeFill="background1"/>
        <w:spacing w:before="120" w:after="120"/>
      </w:pPr>
    </w:p>
    <w:p w14:paraId="6BD519FA" w14:textId="16AAF9A0" w:rsidR="00A71C09" w:rsidRDefault="00A71C09" w:rsidP="00C00D1F">
      <w:pPr>
        <w:shd w:val="clear" w:color="auto" w:fill="FFFFFF" w:themeFill="background1"/>
        <w:spacing w:before="120" w:after="120"/>
      </w:pPr>
    </w:p>
    <w:p w14:paraId="1CD2EAF3" w14:textId="77777777" w:rsidR="00A71C09" w:rsidRDefault="00A71C09" w:rsidP="00C00D1F">
      <w:pPr>
        <w:shd w:val="clear" w:color="auto" w:fill="FFFFFF" w:themeFill="background1"/>
        <w:spacing w:before="120" w:after="120"/>
      </w:pPr>
    </w:p>
    <w:p w14:paraId="1794B1AA" w14:textId="52A90758" w:rsidR="00ED1DF9" w:rsidRDefault="00ED1DF9" w:rsidP="00C00D1F">
      <w:pPr>
        <w:shd w:val="clear" w:color="auto" w:fill="FFFFFF" w:themeFill="background1"/>
        <w:spacing w:before="120" w:after="120"/>
      </w:pPr>
    </w:p>
    <w:p w14:paraId="398BA37F" w14:textId="3D0C0186" w:rsidR="00034218" w:rsidRDefault="00034218" w:rsidP="00C00D1F">
      <w:pPr>
        <w:shd w:val="clear" w:color="auto" w:fill="FFFFFF" w:themeFill="background1"/>
        <w:spacing w:before="120" w:after="120"/>
      </w:pPr>
    </w:p>
    <w:p w14:paraId="10A348F9" w14:textId="76EDE1A9" w:rsidR="00034218" w:rsidRDefault="00034218" w:rsidP="00C00D1F">
      <w:pPr>
        <w:shd w:val="clear" w:color="auto" w:fill="FFFFFF" w:themeFill="background1"/>
        <w:spacing w:before="120" w:after="120"/>
      </w:pPr>
    </w:p>
    <w:p w14:paraId="1EF70164" w14:textId="04FD0983" w:rsidR="00034218" w:rsidRDefault="00034218" w:rsidP="00C00D1F">
      <w:pPr>
        <w:shd w:val="clear" w:color="auto" w:fill="FFFFFF" w:themeFill="background1"/>
        <w:spacing w:before="120" w:after="120"/>
      </w:pPr>
    </w:p>
    <w:p w14:paraId="7A629232" w14:textId="328F7D6E" w:rsidR="00034218" w:rsidRDefault="00034218" w:rsidP="00C00D1F">
      <w:pPr>
        <w:shd w:val="clear" w:color="auto" w:fill="FFFFFF" w:themeFill="background1"/>
        <w:spacing w:before="120" w:after="120"/>
      </w:pPr>
    </w:p>
    <w:p w14:paraId="45CBA2C7" w14:textId="30308083" w:rsidR="00034218" w:rsidRDefault="00034218" w:rsidP="00034218">
      <w:pPr>
        <w:shd w:val="clear" w:color="auto" w:fill="FFFFFF" w:themeFill="background1"/>
        <w:spacing w:after="0"/>
      </w:pPr>
    </w:p>
    <w:p w14:paraId="4FBF01B9" w14:textId="3FA0AE6D" w:rsidR="00034218" w:rsidRDefault="00034218" w:rsidP="00034218">
      <w:pPr>
        <w:shd w:val="clear" w:color="auto" w:fill="FFFFFF" w:themeFill="background1"/>
        <w:spacing w:after="0"/>
      </w:pPr>
    </w:p>
    <w:p w14:paraId="02C99D8B" w14:textId="77777777" w:rsidR="00034218" w:rsidRDefault="00034218" w:rsidP="00034218">
      <w:pPr>
        <w:shd w:val="clear" w:color="auto" w:fill="FFFFFF" w:themeFill="background1"/>
        <w:spacing w:after="0"/>
      </w:pPr>
    </w:p>
    <w:tbl>
      <w:tblPr>
        <w:tblStyle w:val="TableGrid"/>
        <w:tblW w:w="0" w:type="auto"/>
        <w:shd w:val="clear" w:color="auto" w:fill="92D050"/>
        <w:tblLook w:val="04A0" w:firstRow="1" w:lastRow="0" w:firstColumn="1" w:lastColumn="0" w:noHBand="0" w:noVBand="1"/>
      </w:tblPr>
      <w:tblGrid>
        <w:gridCol w:w="9016"/>
      </w:tblGrid>
      <w:tr w:rsidR="00034218" w14:paraId="352FBAEB" w14:textId="77777777" w:rsidTr="00624694">
        <w:tc>
          <w:tcPr>
            <w:tcW w:w="9016" w:type="dxa"/>
            <w:shd w:val="clear" w:color="auto" w:fill="92D050"/>
          </w:tcPr>
          <w:p w14:paraId="6E14F609" w14:textId="77777777" w:rsidR="00034218" w:rsidRDefault="00034218" w:rsidP="00624694">
            <w:pPr>
              <w:spacing w:before="120" w:after="120"/>
              <w:rPr>
                <w:b/>
                <w:sz w:val="32"/>
                <w:szCs w:val="32"/>
              </w:rPr>
            </w:pPr>
            <w:r>
              <w:rPr>
                <w:b/>
                <w:sz w:val="32"/>
                <w:szCs w:val="32"/>
              </w:rPr>
              <w:t>General Background</w:t>
            </w:r>
          </w:p>
        </w:tc>
      </w:tr>
      <w:tr w:rsidR="00034218" w:rsidRPr="00A27D4D" w14:paraId="122A2C30" w14:textId="77777777" w:rsidTr="00624694">
        <w:tc>
          <w:tcPr>
            <w:tcW w:w="9016" w:type="dxa"/>
            <w:shd w:val="clear" w:color="auto" w:fill="FFFFFF" w:themeFill="background1"/>
          </w:tcPr>
          <w:p w14:paraId="0322A8C2" w14:textId="77777777" w:rsidR="00034218" w:rsidRPr="009A361C" w:rsidRDefault="00034218" w:rsidP="00624694">
            <w:pPr>
              <w:shd w:val="clear" w:color="auto" w:fill="FFFFFF"/>
              <w:spacing w:after="120" w:line="240" w:lineRule="auto"/>
              <w:jc w:val="both"/>
              <w:rPr>
                <w:rStyle w:val="Emphasis"/>
                <w:rFonts w:cstheme="minorHAnsi"/>
                <w:i w:val="0"/>
                <w:shd w:val="clear" w:color="auto" w:fill="FFFFFF"/>
              </w:rPr>
            </w:pPr>
            <w:r w:rsidRPr="009A361C">
              <w:rPr>
                <w:rFonts w:cstheme="minorHAnsi"/>
                <w:iCs/>
              </w:rPr>
              <w:t xml:space="preserve">Mullion Community Primary School </w:t>
            </w:r>
            <w:r w:rsidRPr="009A361C">
              <w:rPr>
                <w:rStyle w:val="Emphasis"/>
                <w:rFonts w:cstheme="minorHAnsi"/>
                <w:i w:val="0"/>
                <w:shd w:val="clear" w:color="auto" w:fill="FFFFFF"/>
              </w:rPr>
              <w:t xml:space="preserve">is located in the small village of Mullion on the Lizard Peninsula. </w:t>
            </w:r>
          </w:p>
          <w:p w14:paraId="63B0D6B8" w14:textId="77777777" w:rsidR="00034218" w:rsidRPr="004907D1" w:rsidRDefault="00034218" w:rsidP="00624694">
            <w:pPr>
              <w:spacing w:before="120" w:after="120"/>
              <w:rPr>
                <w:rFonts w:cstheme="minorHAnsi"/>
                <w:i/>
                <w:iCs/>
                <w:shd w:val="clear" w:color="auto" w:fill="FFFFFF"/>
              </w:rPr>
            </w:pPr>
            <w:r w:rsidRPr="009A361C">
              <w:rPr>
                <w:rStyle w:val="Emphasis"/>
                <w:rFonts w:cstheme="minorHAnsi"/>
                <w:i w:val="0"/>
                <w:shd w:val="clear" w:color="auto" w:fill="FFFFFF"/>
              </w:rPr>
              <w:t>The school caters for children between the ages of 4 - 11.  Currently we have 15</w:t>
            </w:r>
            <w:r>
              <w:rPr>
                <w:rStyle w:val="Emphasis"/>
                <w:rFonts w:cstheme="minorHAnsi"/>
                <w:i w:val="0"/>
                <w:shd w:val="clear" w:color="auto" w:fill="FFFFFF"/>
              </w:rPr>
              <w:t>7</w:t>
            </w:r>
            <w:r w:rsidRPr="009A361C">
              <w:rPr>
                <w:rStyle w:val="Emphasis"/>
                <w:rFonts w:cstheme="minorHAnsi"/>
                <w:i w:val="0"/>
                <w:shd w:val="clear" w:color="auto" w:fill="FFFFFF"/>
              </w:rPr>
              <w:t xml:space="preserve"> pupils on roll and offer a rich &amp; diverse curriculum, as well as a well-developed programme of extracurricular and after-school activities. We have an inclusive ethos and embrace diversity.  In January 2023 we joine</w:t>
            </w:r>
            <w:r w:rsidRPr="009A361C">
              <w:rPr>
                <w:rStyle w:val="Emphasis"/>
                <w:i w:val="0"/>
                <w:shd w:val="clear" w:color="auto" w:fill="FFFFFF"/>
              </w:rPr>
              <w:t>d</w:t>
            </w:r>
            <w:r w:rsidRPr="009A361C">
              <w:rPr>
                <w:rStyle w:val="Emphasis"/>
                <w:rFonts w:cstheme="minorHAnsi"/>
                <w:i w:val="0"/>
                <w:shd w:val="clear" w:color="auto" w:fill="FFFFFF"/>
              </w:rPr>
              <w:t xml:space="preserve"> Truro and Penwith Academy Trust and have embraced the early stages of this</w:t>
            </w:r>
            <w:r>
              <w:rPr>
                <w:rStyle w:val="Emphasis"/>
                <w:rFonts w:cstheme="minorHAnsi"/>
                <w:i w:val="0"/>
                <w:shd w:val="clear" w:color="auto" w:fill="FFFFFF"/>
              </w:rPr>
              <w:t xml:space="preserve">. </w:t>
            </w:r>
            <w:r w:rsidRPr="009A361C">
              <w:rPr>
                <w:rStyle w:val="Emphasis"/>
                <w:rFonts w:cstheme="minorHAnsi"/>
                <w:i w:val="0"/>
                <w:shd w:val="clear" w:color="auto" w:fill="FFFFFF"/>
              </w:rPr>
              <w:t>Our school also enjoys working collaboratively with our hub schools as well as having excellent links with the local Pre-School, Flying Gulls which is based on site.</w:t>
            </w:r>
          </w:p>
        </w:tc>
      </w:tr>
    </w:tbl>
    <w:p w14:paraId="32CADEBC" w14:textId="0BAD946C" w:rsidR="00034218" w:rsidRDefault="00034218" w:rsidP="00034218">
      <w:pPr>
        <w:shd w:val="clear" w:color="auto" w:fill="FFFFFF" w:themeFill="background1"/>
        <w:spacing w:after="0"/>
      </w:pPr>
    </w:p>
    <w:p w14:paraId="1D23AC2F" w14:textId="7C915357" w:rsidR="00034218" w:rsidRDefault="00034218" w:rsidP="00034218">
      <w:pPr>
        <w:shd w:val="clear" w:color="auto" w:fill="FFFFFF" w:themeFill="background1"/>
        <w:spacing w:after="0"/>
      </w:pPr>
    </w:p>
    <w:p w14:paraId="6E371E1C" w14:textId="77777777" w:rsidR="00034218" w:rsidRDefault="00034218" w:rsidP="00034218">
      <w:pPr>
        <w:shd w:val="clear" w:color="auto" w:fill="FFFFFF" w:themeFill="background1"/>
        <w:spacing w:after="0"/>
      </w:pPr>
    </w:p>
    <w:tbl>
      <w:tblPr>
        <w:tblStyle w:val="TableGrid"/>
        <w:tblpPr w:leftFromText="180" w:rightFromText="180" w:horzAnchor="margin" w:tblpY="590"/>
        <w:tblW w:w="0" w:type="auto"/>
        <w:shd w:val="clear" w:color="auto" w:fill="92D050"/>
        <w:tblLook w:val="04A0" w:firstRow="1" w:lastRow="0" w:firstColumn="1" w:lastColumn="0" w:noHBand="0" w:noVBand="1"/>
      </w:tblPr>
      <w:tblGrid>
        <w:gridCol w:w="9016"/>
      </w:tblGrid>
      <w:tr w:rsidR="00A27D4D" w14:paraId="27CC5A61" w14:textId="77777777" w:rsidTr="00ED1DF9">
        <w:tc>
          <w:tcPr>
            <w:tcW w:w="9016" w:type="dxa"/>
            <w:shd w:val="clear" w:color="auto" w:fill="92D050"/>
          </w:tcPr>
          <w:p w14:paraId="657A81A4" w14:textId="15CF3746" w:rsidR="00A27D4D" w:rsidRDefault="00A27D4D" w:rsidP="00ED1DF9">
            <w:pPr>
              <w:spacing w:before="120" w:after="120"/>
              <w:rPr>
                <w:b/>
                <w:sz w:val="32"/>
                <w:szCs w:val="32"/>
              </w:rPr>
            </w:pPr>
            <w:r>
              <w:rPr>
                <w:b/>
                <w:sz w:val="32"/>
                <w:szCs w:val="32"/>
              </w:rPr>
              <w:t>Class Organisation</w:t>
            </w:r>
          </w:p>
        </w:tc>
      </w:tr>
      <w:tr w:rsidR="00A27D4D" w:rsidRPr="00A27D4D" w14:paraId="45971499" w14:textId="77777777" w:rsidTr="00ED1DF9">
        <w:tc>
          <w:tcPr>
            <w:tcW w:w="9016" w:type="dxa"/>
            <w:shd w:val="clear" w:color="auto" w:fill="FFFFFF" w:themeFill="background1"/>
          </w:tcPr>
          <w:p w14:paraId="097B9E6C" w14:textId="14268009" w:rsidR="00677939" w:rsidRPr="00677939" w:rsidRDefault="00677939" w:rsidP="00ED1DF9">
            <w:pPr>
              <w:shd w:val="clear" w:color="auto" w:fill="FFFFFF"/>
              <w:spacing w:after="120" w:line="240" w:lineRule="auto"/>
              <w:jc w:val="both"/>
              <w:rPr>
                <w:rFonts w:cstheme="minorHAnsi"/>
              </w:rPr>
            </w:pPr>
            <w:r w:rsidRPr="00677939">
              <w:rPr>
                <w:rFonts w:cstheme="minorHAnsi"/>
              </w:rPr>
              <w:t>The school currently has 1</w:t>
            </w:r>
            <w:r w:rsidR="004907D1">
              <w:rPr>
                <w:rFonts w:cstheme="minorHAnsi"/>
              </w:rPr>
              <w:t>5</w:t>
            </w:r>
            <w:r w:rsidR="00954D36">
              <w:rPr>
                <w:rFonts w:cstheme="minorHAnsi"/>
              </w:rPr>
              <w:t>7</w:t>
            </w:r>
            <w:r w:rsidRPr="00677939">
              <w:rPr>
                <w:rFonts w:cstheme="minorHAnsi"/>
              </w:rPr>
              <w:t xml:space="preserve"> children on roll </w:t>
            </w:r>
            <w:r w:rsidR="001070A7">
              <w:rPr>
                <w:rFonts w:cstheme="minorHAnsi"/>
              </w:rPr>
              <w:t>across</w:t>
            </w:r>
            <w:r w:rsidRPr="00677939">
              <w:rPr>
                <w:rFonts w:cstheme="minorHAnsi"/>
              </w:rPr>
              <w:t xml:space="preserve"> </w:t>
            </w:r>
            <w:r w:rsidR="004907D1">
              <w:rPr>
                <w:rFonts w:cstheme="minorHAnsi"/>
              </w:rPr>
              <w:t>six</w:t>
            </w:r>
            <w:r w:rsidRPr="00677939">
              <w:rPr>
                <w:rFonts w:cstheme="minorHAnsi"/>
              </w:rPr>
              <w:t xml:space="preserve"> classes.  </w:t>
            </w:r>
          </w:p>
          <w:p w14:paraId="65B400FF" w14:textId="4C3BD280" w:rsidR="009A361C" w:rsidRPr="009A361C" w:rsidRDefault="009A361C" w:rsidP="00ED1DF9">
            <w:pPr>
              <w:spacing w:before="120" w:after="120"/>
              <w:rPr>
                <w:rFonts w:cstheme="minorHAnsi"/>
              </w:rPr>
            </w:pPr>
            <w:r>
              <w:rPr>
                <w:rFonts w:cstheme="minorHAnsi"/>
              </w:rPr>
              <w:t xml:space="preserve">The class structure for this academic year is: EYFS/Year 1, Year 2, Year 3, Year 4, Year 5 and Year 6. </w:t>
            </w:r>
          </w:p>
        </w:tc>
      </w:tr>
    </w:tbl>
    <w:tbl>
      <w:tblPr>
        <w:tblStyle w:val="TableGrid"/>
        <w:tblW w:w="0" w:type="auto"/>
        <w:shd w:val="clear" w:color="auto" w:fill="92D050"/>
        <w:tblLook w:val="04A0" w:firstRow="1" w:lastRow="0" w:firstColumn="1" w:lastColumn="0" w:noHBand="0" w:noVBand="1"/>
      </w:tblPr>
      <w:tblGrid>
        <w:gridCol w:w="9016"/>
      </w:tblGrid>
      <w:tr w:rsidR="00A27D4D" w14:paraId="38F31923" w14:textId="77777777" w:rsidTr="006F6020">
        <w:tc>
          <w:tcPr>
            <w:tcW w:w="9016" w:type="dxa"/>
            <w:shd w:val="clear" w:color="auto" w:fill="92D050"/>
          </w:tcPr>
          <w:p w14:paraId="5EC14EA6" w14:textId="77777777" w:rsidR="00A27D4D" w:rsidRDefault="00A27D4D" w:rsidP="006F6020">
            <w:pPr>
              <w:spacing w:before="120" w:after="120"/>
              <w:rPr>
                <w:b/>
                <w:sz w:val="32"/>
                <w:szCs w:val="32"/>
              </w:rPr>
            </w:pPr>
            <w:r>
              <w:rPr>
                <w:b/>
                <w:sz w:val="32"/>
                <w:szCs w:val="32"/>
              </w:rPr>
              <w:t>Staff Organisation</w:t>
            </w:r>
          </w:p>
        </w:tc>
      </w:tr>
      <w:tr w:rsidR="00A27D4D" w:rsidRPr="00A27D4D" w14:paraId="75342DCD" w14:textId="77777777" w:rsidTr="006F6020">
        <w:tc>
          <w:tcPr>
            <w:tcW w:w="9016" w:type="dxa"/>
            <w:shd w:val="clear" w:color="auto" w:fill="FFFFFF" w:themeFill="background1"/>
          </w:tcPr>
          <w:p w14:paraId="6A3F02AB" w14:textId="60ACFA7D" w:rsidR="009F0DCE" w:rsidRDefault="009F0DCE" w:rsidP="00677939">
            <w:pPr>
              <w:shd w:val="clear" w:color="auto" w:fill="FFFFFF"/>
              <w:spacing w:after="120" w:line="240" w:lineRule="auto"/>
              <w:jc w:val="both"/>
            </w:pPr>
            <w:r>
              <w:rPr>
                <w:rFonts w:cstheme="minorHAnsi"/>
              </w:rPr>
              <w:t>E</w:t>
            </w:r>
            <w:r>
              <w:t xml:space="preserve">YFS / Year 1: </w:t>
            </w:r>
            <w:r w:rsidR="00D658DB">
              <w:t xml:space="preserve">Mrs Higgins </w:t>
            </w:r>
          </w:p>
          <w:p w14:paraId="67127662" w14:textId="6A7FCC04" w:rsidR="00D658DB" w:rsidRDefault="00D658DB" w:rsidP="00677939">
            <w:pPr>
              <w:shd w:val="clear" w:color="auto" w:fill="FFFFFF"/>
              <w:spacing w:after="120" w:line="240" w:lineRule="auto"/>
              <w:jc w:val="both"/>
            </w:pPr>
            <w:r>
              <w:t>Year 2: Miss Warwick</w:t>
            </w:r>
          </w:p>
          <w:p w14:paraId="674FC0CC" w14:textId="357178BF" w:rsidR="00D658DB" w:rsidRDefault="00D658DB" w:rsidP="00677939">
            <w:pPr>
              <w:shd w:val="clear" w:color="auto" w:fill="FFFFFF"/>
              <w:spacing w:after="120" w:line="240" w:lineRule="auto"/>
              <w:jc w:val="both"/>
            </w:pPr>
            <w:r>
              <w:t>Year 3 Mrs Rigby and Miss Hayhurst (Assistant Headteacher)</w:t>
            </w:r>
          </w:p>
          <w:p w14:paraId="5D31F6A0" w14:textId="4088114D" w:rsidR="00D658DB" w:rsidRDefault="00D658DB" w:rsidP="00677939">
            <w:pPr>
              <w:shd w:val="clear" w:color="auto" w:fill="FFFFFF"/>
              <w:spacing w:after="120" w:line="240" w:lineRule="auto"/>
              <w:jc w:val="both"/>
              <w:rPr>
                <w:rFonts w:cstheme="minorHAnsi"/>
              </w:rPr>
            </w:pPr>
            <w:r>
              <w:rPr>
                <w:rFonts w:cstheme="minorHAnsi"/>
              </w:rPr>
              <w:t>Year 4: Miss Jones and Miss Wells</w:t>
            </w:r>
          </w:p>
          <w:p w14:paraId="3F0C8FEA" w14:textId="7049E381" w:rsidR="00D658DB" w:rsidRDefault="00D658DB" w:rsidP="00677939">
            <w:pPr>
              <w:shd w:val="clear" w:color="auto" w:fill="FFFFFF"/>
              <w:spacing w:after="120" w:line="240" w:lineRule="auto"/>
              <w:jc w:val="both"/>
              <w:rPr>
                <w:rFonts w:cstheme="minorHAnsi"/>
              </w:rPr>
            </w:pPr>
            <w:r>
              <w:rPr>
                <w:rFonts w:cstheme="minorHAnsi"/>
              </w:rPr>
              <w:t>Year 5: Miss Thomas</w:t>
            </w:r>
          </w:p>
          <w:p w14:paraId="2132FB12" w14:textId="2BF3B36D" w:rsidR="009F0DCE" w:rsidRPr="00D658DB" w:rsidRDefault="00D658DB" w:rsidP="00D658DB">
            <w:pPr>
              <w:shd w:val="clear" w:color="auto" w:fill="FFFFFF"/>
              <w:spacing w:after="120" w:line="240" w:lineRule="auto"/>
              <w:jc w:val="both"/>
              <w:rPr>
                <w:rFonts w:cstheme="minorHAnsi"/>
              </w:rPr>
            </w:pPr>
            <w:r>
              <w:rPr>
                <w:rFonts w:cstheme="minorHAnsi"/>
              </w:rPr>
              <w:t>Year 6: Mrs Savage and Mrs Brown</w:t>
            </w:r>
          </w:p>
          <w:p w14:paraId="2723A9CF" w14:textId="55D1704A" w:rsidR="00677939" w:rsidRPr="00677939" w:rsidRDefault="00D658DB" w:rsidP="00677939">
            <w:pPr>
              <w:shd w:val="clear" w:color="auto" w:fill="FFFFFF"/>
              <w:spacing w:after="120" w:line="240" w:lineRule="auto"/>
              <w:jc w:val="both"/>
              <w:rPr>
                <w:rFonts w:cstheme="minorHAnsi"/>
              </w:rPr>
            </w:pPr>
            <w:r>
              <w:rPr>
                <w:rFonts w:cstheme="minorHAnsi"/>
              </w:rPr>
              <w:t>In addition to class teachers, there is a</w:t>
            </w:r>
            <w:r w:rsidR="00677939" w:rsidRPr="00677939">
              <w:rPr>
                <w:rFonts w:cstheme="minorHAnsi"/>
              </w:rPr>
              <w:t xml:space="preserve"> Headteacher,</w:t>
            </w:r>
            <w:r w:rsidR="004907D1">
              <w:rPr>
                <w:rFonts w:cstheme="minorHAnsi"/>
              </w:rPr>
              <w:t xml:space="preserve"> </w:t>
            </w:r>
            <w:r w:rsidR="009A361C">
              <w:rPr>
                <w:rFonts w:cstheme="minorHAnsi"/>
              </w:rPr>
              <w:t>an assistant head</w:t>
            </w:r>
            <w:r w:rsidR="004907D1">
              <w:rPr>
                <w:rFonts w:cstheme="minorHAnsi"/>
              </w:rPr>
              <w:t>, 3 full time teachers and 6 part time teachers</w:t>
            </w:r>
            <w:r w:rsidR="00677939" w:rsidRPr="00677939">
              <w:rPr>
                <w:rFonts w:cstheme="minorHAnsi"/>
              </w:rPr>
              <w:t xml:space="preserve">. </w:t>
            </w:r>
            <w:r>
              <w:rPr>
                <w:rFonts w:cstheme="minorHAnsi"/>
              </w:rPr>
              <w:t>We</w:t>
            </w:r>
            <w:r w:rsidR="00677939" w:rsidRPr="00677939">
              <w:rPr>
                <w:rFonts w:cstheme="minorHAnsi"/>
              </w:rPr>
              <w:t xml:space="preserve"> have a team of</w:t>
            </w:r>
            <w:r>
              <w:rPr>
                <w:rFonts w:cstheme="minorHAnsi"/>
              </w:rPr>
              <w:t xml:space="preserve"> 11</w:t>
            </w:r>
            <w:r w:rsidR="00677939" w:rsidRPr="00677939">
              <w:rPr>
                <w:rFonts w:cstheme="minorHAnsi"/>
              </w:rPr>
              <w:t xml:space="preserve"> skilled and dedicated support staff who are a key part of our teaching and learning team.</w:t>
            </w:r>
            <w:r w:rsidR="00B93019">
              <w:rPr>
                <w:rFonts w:cstheme="minorHAnsi"/>
              </w:rPr>
              <w:t xml:space="preserve"> Our </w:t>
            </w:r>
            <w:r>
              <w:rPr>
                <w:rFonts w:cstheme="minorHAnsi"/>
              </w:rPr>
              <w:t xml:space="preserve">newly appointed </w:t>
            </w:r>
            <w:r w:rsidR="00B93019">
              <w:rPr>
                <w:rFonts w:cstheme="minorHAnsi"/>
              </w:rPr>
              <w:t>SENDCO</w:t>
            </w:r>
            <w:r>
              <w:rPr>
                <w:rFonts w:cstheme="minorHAnsi"/>
              </w:rPr>
              <w:t>, Jo Moseley, is with us for a day and a half each week</w:t>
            </w:r>
            <w:r w:rsidR="00B93019">
              <w:rPr>
                <w:rFonts w:cstheme="minorHAnsi"/>
              </w:rPr>
              <w:t xml:space="preserve"> and our SEN</w:t>
            </w:r>
            <w:r>
              <w:rPr>
                <w:rFonts w:cstheme="minorHAnsi"/>
              </w:rPr>
              <w:t>/ pastoral support teaching assistant</w:t>
            </w:r>
            <w:r w:rsidR="00B93019">
              <w:rPr>
                <w:rFonts w:cstheme="minorHAnsi"/>
              </w:rPr>
              <w:t xml:space="preserve"> </w:t>
            </w:r>
            <w:r>
              <w:rPr>
                <w:rFonts w:cstheme="minorHAnsi"/>
              </w:rPr>
              <w:t>is key to pupil and family support.</w:t>
            </w:r>
          </w:p>
          <w:p w14:paraId="61181D98" w14:textId="2D326C21" w:rsidR="00A27D4D" w:rsidRPr="00295D48" w:rsidRDefault="00677939" w:rsidP="00295D48">
            <w:pPr>
              <w:shd w:val="clear" w:color="auto" w:fill="FFFFFF"/>
              <w:spacing w:after="120" w:line="240" w:lineRule="auto"/>
              <w:jc w:val="both"/>
              <w:rPr>
                <w:rFonts w:cstheme="minorHAnsi"/>
                <w:color w:val="222A35" w:themeColor="text2" w:themeShade="80"/>
              </w:rPr>
            </w:pPr>
            <w:r w:rsidRPr="00677939">
              <w:rPr>
                <w:rFonts w:cstheme="minorHAnsi"/>
              </w:rPr>
              <w:t>We are strongly committed to staff development and learning</w:t>
            </w:r>
            <w:r w:rsidR="00295D48">
              <w:rPr>
                <w:rFonts w:cstheme="minorHAnsi"/>
              </w:rPr>
              <w:t xml:space="preserve"> and are committed to all staff growing professionally. </w:t>
            </w:r>
          </w:p>
        </w:tc>
      </w:tr>
    </w:tbl>
    <w:p w14:paraId="6DCE0CA7" w14:textId="58879BD1" w:rsidR="00A27D4D" w:rsidRDefault="00A27D4D" w:rsidP="00034218">
      <w:pPr>
        <w:shd w:val="clear" w:color="auto" w:fill="FFFFFF" w:themeFill="background1"/>
        <w:spacing w:after="0"/>
      </w:pPr>
    </w:p>
    <w:p w14:paraId="7E3C3F7A" w14:textId="198CAC42" w:rsidR="00034218" w:rsidRDefault="00034218" w:rsidP="00034218">
      <w:pPr>
        <w:shd w:val="clear" w:color="auto" w:fill="FFFFFF" w:themeFill="background1"/>
        <w:spacing w:after="0"/>
      </w:pPr>
    </w:p>
    <w:p w14:paraId="33BF1CD6" w14:textId="0AACCA78" w:rsidR="00034218" w:rsidRDefault="00034218">
      <w:pPr>
        <w:spacing w:after="160" w:line="259" w:lineRule="auto"/>
      </w:pPr>
      <w:r>
        <w:br w:type="page"/>
      </w:r>
    </w:p>
    <w:p w14:paraId="7F3DCB9C" w14:textId="00B92845" w:rsidR="00034218" w:rsidRDefault="00034218" w:rsidP="00034218">
      <w:pPr>
        <w:shd w:val="clear" w:color="auto" w:fill="FFFFFF" w:themeFill="background1"/>
        <w:spacing w:after="0"/>
      </w:pPr>
    </w:p>
    <w:tbl>
      <w:tblPr>
        <w:tblStyle w:val="TableGrid"/>
        <w:tblW w:w="0" w:type="auto"/>
        <w:shd w:val="clear" w:color="auto" w:fill="92D050"/>
        <w:tblLook w:val="04A0" w:firstRow="1" w:lastRow="0" w:firstColumn="1" w:lastColumn="0" w:noHBand="0" w:noVBand="1"/>
      </w:tblPr>
      <w:tblGrid>
        <w:gridCol w:w="9016"/>
      </w:tblGrid>
      <w:tr w:rsidR="00A27D4D" w14:paraId="6452701B" w14:textId="77777777" w:rsidTr="006F6020">
        <w:tc>
          <w:tcPr>
            <w:tcW w:w="9016" w:type="dxa"/>
            <w:shd w:val="clear" w:color="auto" w:fill="92D050"/>
          </w:tcPr>
          <w:p w14:paraId="14C85430" w14:textId="77777777" w:rsidR="00A27D4D" w:rsidRDefault="00A27D4D" w:rsidP="006F6020">
            <w:pPr>
              <w:spacing w:before="120" w:after="120"/>
              <w:rPr>
                <w:b/>
                <w:sz w:val="32"/>
                <w:szCs w:val="32"/>
              </w:rPr>
            </w:pPr>
            <w:r>
              <w:rPr>
                <w:b/>
                <w:sz w:val="32"/>
                <w:szCs w:val="32"/>
              </w:rPr>
              <w:t>Our Curriculum</w:t>
            </w:r>
          </w:p>
        </w:tc>
      </w:tr>
      <w:tr w:rsidR="00A27D4D" w:rsidRPr="00A27D4D" w14:paraId="24FB641B" w14:textId="77777777" w:rsidTr="006F6020">
        <w:tc>
          <w:tcPr>
            <w:tcW w:w="9016" w:type="dxa"/>
            <w:shd w:val="clear" w:color="auto" w:fill="FFFFFF" w:themeFill="background1"/>
          </w:tcPr>
          <w:p w14:paraId="5887F49A" w14:textId="180E5153" w:rsidR="00954D36" w:rsidRDefault="00954D36" w:rsidP="00677939">
            <w:pPr>
              <w:spacing w:after="0" w:line="240" w:lineRule="auto"/>
              <w:jc w:val="both"/>
              <w:rPr>
                <w:rFonts w:cstheme="minorHAnsi"/>
              </w:rPr>
            </w:pPr>
            <w:r>
              <w:rPr>
                <w:rFonts w:cstheme="minorHAnsi"/>
              </w:rPr>
              <w:t>The School’s mission statement and aims have been reimagined this year and the curriculum is underpinned by four key aims:</w:t>
            </w:r>
          </w:p>
          <w:p w14:paraId="3E4ACF86" w14:textId="62C1378A" w:rsidR="00954D36" w:rsidRPr="00954D36" w:rsidRDefault="00954D36" w:rsidP="00954D36">
            <w:pPr>
              <w:pStyle w:val="ListParagraph"/>
              <w:numPr>
                <w:ilvl w:val="0"/>
                <w:numId w:val="3"/>
              </w:numPr>
              <w:spacing w:after="0" w:line="240" w:lineRule="auto"/>
              <w:rPr>
                <w:rFonts w:ascii="Calibri" w:hAnsi="Calibri" w:cs="Calibri"/>
                <w:sz w:val="20"/>
              </w:rPr>
            </w:pPr>
            <w:r w:rsidRPr="00954D36">
              <w:rPr>
                <w:rFonts w:ascii="Calibri" w:hAnsi="Calibri" w:cs="Calibri"/>
                <w:sz w:val="20"/>
              </w:rPr>
              <w:t>Every child a reader</w:t>
            </w:r>
          </w:p>
          <w:p w14:paraId="297C988E" w14:textId="2BC65367" w:rsidR="00954D36" w:rsidRPr="00954D36" w:rsidRDefault="00954D36" w:rsidP="00954D36">
            <w:pPr>
              <w:pStyle w:val="ListParagraph"/>
              <w:numPr>
                <w:ilvl w:val="0"/>
                <w:numId w:val="3"/>
              </w:numPr>
              <w:spacing w:after="0" w:line="240" w:lineRule="auto"/>
              <w:rPr>
                <w:rFonts w:ascii="Calibri" w:hAnsi="Calibri" w:cs="Calibri"/>
                <w:sz w:val="20"/>
              </w:rPr>
            </w:pPr>
            <w:r w:rsidRPr="00954D36">
              <w:rPr>
                <w:rFonts w:ascii="Calibri" w:hAnsi="Calibri" w:cs="Calibri"/>
                <w:sz w:val="20"/>
              </w:rPr>
              <w:t>A love of learning and being curious</w:t>
            </w:r>
          </w:p>
          <w:p w14:paraId="727A598D" w14:textId="70FE2F23" w:rsidR="00954D36" w:rsidRPr="00954D36" w:rsidRDefault="00954D36" w:rsidP="00954D36">
            <w:pPr>
              <w:pStyle w:val="ListParagraph"/>
              <w:numPr>
                <w:ilvl w:val="0"/>
                <w:numId w:val="3"/>
              </w:numPr>
              <w:spacing w:after="0" w:line="240" w:lineRule="auto"/>
              <w:rPr>
                <w:rFonts w:ascii="Calibri" w:hAnsi="Calibri" w:cs="Calibri"/>
                <w:sz w:val="20"/>
              </w:rPr>
            </w:pPr>
            <w:r w:rsidRPr="00954D36">
              <w:rPr>
                <w:rFonts w:ascii="Calibri" w:hAnsi="Calibri" w:cs="Calibri"/>
                <w:sz w:val="20"/>
              </w:rPr>
              <w:t xml:space="preserve">Learning behaviour for success </w:t>
            </w:r>
          </w:p>
          <w:p w14:paraId="62633FA2" w14:textId="5E671486" w:rsidR="00954D36" w:rsidRPr="00954D36" w:rsidRDefault="00954D36" w:rsidP="00954D36">
            <w:pPr>
              <w:pStyle w:val="ListParagraph"/>
              <w:numPr>
                <w:ilvl w:val="0"/>
                <w:numId w:val="3"/>
              </w:numPr>
              <w:spacing w:after="0" w:line="240" w:lineRule="auto"/>
              <w:rPr>
                <w:rFonts w:ascii="Calibri" w:hAnsi="Calibri" w:cs="Calibri"/>
                <w:sz w:val="20"/>
              </w:rPr>
            </w:pPr>
            <w:r w:rsidRPr="00954D36">
              <w:rPr>
                <w:rFonts w:ascii="Calibri" w:hAnsi="Calibri" w:cs="Calibri"/>
                <w:sz w:val="20"/>
              </w:rPr>
              <w:t>Being good citizens</w:t>
            </w:r>
          </w:p>
          <w:p w14:paraId="6BE9D4C8" w14:textId="77777777" w:rsidR="00954D36" w:rsidRDefault="00954D36" w:rsidP="00677939">
            <w:pPr>
              <w:spacing w:after="0" w:line="240" w:lineRule="auto"/>
              <w:jc w:val="both"/>
              <w:rPr>
                <w:rFonts w:cstheme="minorHAnsi"/>
              </w:rPr>
            </w:pPr>
          </w:p>
          <w:p w14:paraId="49A39E44" w14:textId="570813BB" w:rsidR="00A27D4D" w:rsidRPr="00677939" w:rsidRDefault="00295D48" w:rsidP="00677939">
            <w:pPr>
              <w:spacing w:after="0" w:line="240" w:lineRule="auto"/>
              <w:jc w:val="both"/>
              <w:rPr>
                <w:rFonts w:cstheme="minorHAnsi"/>
              </w:rPr>
            </w:pPr>
            <w:r>
              <w:rPr>
                <w:rFonts w:cstheme="minorHAnsi"/>
              </w:rPr>
              <w:t xml:space="preserve">Our curriculum is well-established and embeds a school wide pedagogy for teaching and learning. The children are taught an ambitious curriculum through subject-specific lessons where pupils learn the skills needed to secure and deepen their learning. First-hand experiences are key to the children’s learning and we aim to use our incredible local environment to enhance learning. Pupils are taught to learn more, do more and remember more through our approach to teaching and learning. This is supported by a reading-rich curriculum where pupils explore through fiction and non-fiction texts that are closely connected to the context of learning. </w:t>
            </w:r>
          </w:p>
        </w:tc>
      </w:tr>
    </w:tbl>
    <w:p w14:paraId="5B3C2BA2" w14:textId="538B172D" w:rsidR="00A27D4D" w:rsidRDefault="00A27D4D" w:rsidP="00C00D1F">
      <w:pPr>
        <w:shd w:val="clear" w:color="auto" w:fill="FFFFFF" w:themeFill="background1"/>
        <w:spacing w:before="120" w:after="120"/>
      </w:pPr>
    </w:p>
    <w:p w14:paraId="1A04EEB2" w14:textId="4A45D1DE" w:rsidR="00034218" w:rsidRDefault="00034218" w:rsidP="00C00D1F">
      <w:pPr>
        <w:shd w:val="clear" w:color="auto" w:fill="FFFFFF" w:themeFill="background1"/>
        <w:spacing w:before="120" w:after="120"/>
      </w:pPr>
    </w:p>
    <w:p w14:paraId="73911C1E" w14:textId="77777777" w:rsidR="00034218" w:rsidRDefault="00034218"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221804A8" w14:textId="77777777" w:rsidTr="006F6020">
        <w:tc>
          <w:tcPr>
            <w:tcW w:w="9016" w:type="dxa"/>
            <w:shd w:val="clear" w:color="auto" w:fill="92D050"/>
          </w:tcPr>
          <w:p w14:paraId="2E62DF29" w14:textId="77777777" w:rsidR="005A6171" w:rsidRDefault="00CA3CB0" w:rsidP="006F6020">
            <w:pPr>
              <w:spacing w:before="120" w:after="120"/>
              <w:rPr>
                <w:b/>
                <w:sz w:val="32"/>
                <w:szCs w:val="32"/>
              </w:rPr>
            </w:pPr>
            <w:r>
              <w:rPr>
                <w:b/>
                <w:sz w:val="32"/>
                <w:szCs w:val="32"/>
              </w:rPr>
              <w:t>Safeguarding</w:t>
            </w:r>
          </w:p>
        </w:tc>
      </w:tr>
      <w:tr w:rsidR="005A6171" w:rsidRPr="003E04DA" w14:paraId="56A12C92" w14:textId="77777777" w:rsidTr="006F6020">
        <w:tc>
          <w:tcPr>
            <w:tcW w:w="9016" w:type="dxa"/>
            <w:shd w:val="clear" w:color="auto" w:fill="FFFFFF" w:themeFill="background1"/>
          </w:tcPr>
          <w:p w14:paraId="0E7775EE"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17F3D739"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0945C2F"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0037D168" w14:textId="0965E27A" w:rsidR="005A6171" w:rsidRDefault="005A6171" w:rsidP="00C00D1F">
      <w:pPr>
        <w:shd w:val="clear" w:color="auto" w:fill="FFFFFF" w:themeFill="background1"/>
        <w:spacing w:before="120" w:after="120"/>
      </w:pPr>
    </w:p>
    <w:p w14:paraId="24AE21F0" w14:textId="4758AFD5" w:rsidR="00034218" w:rsidRDefault="00034218" w:rsidP="00C00D1F">
      <w:pPr>
        <w:shd w:val="clear" w:color="auto" w:fill="FFFFFF" w:themeFill="background1"/>
        <w:spacing w:before="120" w:after="120"/>
      </w:pPr>
    </w:p>
    <w:p w14:paraId="305E4856" w14:textId="20F0AF60" w:rsidR="00034218" w:rsidRDefault="00034218">
      <w:pPr>
        <w:spacing w:after="160" w:line="259" w:lineRule="auto"/>
      </w:pPr>
      <w:r>
        <w:br w:type="page"/>
      </w:r>
    </w:p>
    <w:p w14:paraId="78BCFBCA" w14:textId="77777777" w:rsidR="00034218" w:rsidRDefault="00034218"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246"/>
      </w:tblGrid>
      <w:tr w:rsidR="003F749C" w14:paraId="6B8135ED" w14:textId="77777777" w:rsidTr="00034218">
        <w:tc>
          <w:tcPr>
            <w:tcW w:w="9246" w:type="dxa"/>
            <w:shd w:val="clear" w:color="auto" w:fill="92D050"/>
          </w:tcPr>
          <w:p w14:paraId="38FA0AE8" w14:textId="4637F341" w:rsidR="003F749C" w:rsidRDefault="003F749C" w:rsidP="00624694">
            <w:pPr>
              <w:spacing w:before="120" w:after="120"/>
              <w:rPr>
                <w:b/>
                <w:sz w:val="32"/>
                <w:szCs w:val="32"/>
              </w:rPr>
            </w:pPr>
            <w:r>
              <w:rPr>
                <w:b/>
                <w:sz w:val="32"/>
                <w:szCs w:val="32"/>
              </w:rPr>
              <w:t>Finance</w:t>
            </w:r>
          </w:p>
        </w:tc>
      </w:tr>
      <w:tr w:rsidR="003F749C" w:rsidRPr="00677939" w14:paraId="2C50FBEE" w14:textId="77777777" w:rsidTr="00034218">
        <w:trPr>
          <w:trHeight w:val="10773"/>
        </w:trPr>
        <w:tc>
          <w:tcPr>
            <w:tcW w:w="9246" w:type="dxa"/>
            <w:shd w:val="clear" w:color="auto" w:fill="FFFFFF" w:themeFill="background1"/>
          </w:tcPr>
          <w:p w14:paraId="2F1B888A" w14:textId="77777777" w:rsidR="003F749C" w:rsidRDefault="003F749C" w:rsidP="00624694">
            <w:pPr>
              <w:spacing w:after="0" w:line="240" w:lineRule="auto"/>
              <w:jc w:val="both"/>
              <w:rPr>
                <w:rFonts w:cstheme="minorHAnsi"/>
              </w:rPr>
            </w:pPr>
          </w:p>
          <w:p w14:paraId="38A692AC" w14:textId="13D45878" w:rsidR="003F749C" w:rsidRDefault="007F1384" w:rsidP="00624694">
            <w:pPr>
              <w:spacing w:after="0" w:line="240" w:lineRule="auto"/>
              <w:jc w:val="both"/>
              <w:rPr>
                <w:rFonts w:cstheme="minorHAnsi"/>
              </w:rPr>
            </w:pPr>
            <w:r>
              <w:rPr>
                <w:noProof/>
              </w:rPr>
              <w:drawing>
                <wp:inline distT="0" distB="0" distL="0" distR="0" wp14:anchorId="5452AA24" wp14:editId="025609EA">
                  <wp:extent cx="5731510" cy="3334385"/>
                  <wp:effectExtent l="0" t="0" r="2540" b="18415"/>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266752" w14:textId="0A6B81A7" w:rsidR="003F749C" w:rsidRDefault="007F1384" w:rsidP="00624694">
            <w:pPr>
              <w:spacing w:after="0" w:line="240" w:lineRule="auto"/>
              <w:jc w:val="both"/>
              <w:rPr>
                <w:rFonts w:cstheme="minorHAnsi"/>
              </w:rPr>
            </w:pPr>
            <w:r>
              <w:rPr>
                <w:noProof/>
              </w:rPr>
              <w:drawing>
                <wp:inline distT="0" distB="0" distL="0" distR="0" wp14:anchorId="59599EB6" wp14:editId="7022410C">
                  <wp:extent cx="5572125" cy="2981325"/>
                  <wp:effectExtent l="0" t="0" r="9525" b="9525"/>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93131D" w14:textId="6955A84C" w:rsidR="003F749C" w:rsidRPr="00677939" w:rsidRDefault="003F749C" w:rsidP="00624694">
            <w:pPr>
              <w:spacing w:after="0" w:line="240" w:lineRule="auto"/>
              <w:jc w:val="both"/>
              <w:rPr>
                <w:rFonts w:cstheme="minorHAnsi"/>
              </w:rPr>
            </w:pPr>
            <w:r>
              <w:rPr>
                <w:rFonts w:cstheme="minorHAnsi"/>
              </w:rPr>
              <w:t xml:space="preserve"> </w:t>
            </w:r>
          </w:p>
        </w:tc>
      </w:tr>
    </w:tbl>
    <w:p w14:paraId="5D13C255" w14:textId="05D6DD40" w:rsidR="00677939" w:rsidRDefault="00677939" w:rsidP="00C00D1F">
      <w:pPr>
        <w:shd w:val="clear" w:color="auto" w:fill="FFFFFF" w:themeFill="background1"/>
        <w:spacing w:before="120" w:after="120"/>
      </w:pPr>
    </w:p>
    <w:p w14:paraId="1EF28D22" w14:textId="5A1D239F" w:rsidR="001B4C93" w:rsidRDefault="001B4C93" w:rsidP="00C00D1F">
      <w:pPr>
        <w:shd w:val="clear" w:color="auto" w:fill="FFFFFF" w:themeFill="background1"/>
        <w:spacing w:before="120" w:after="120"/>
      </w:pPr>
    </w:p>
    <w:p w14:paraId="2AEC7589" w14:textId="3C81F067" w:rsidR="001B4C93" w:rsidRDefault="001B4C93" w:rsidP="00C00D1F">
      <w:pPr>
        <w:shd w:val="clear" w:color="auto" w:fill="FFFFFF" w:themeFill="background1"/>
        <w:spacing w:before="120" w:after="120"/>
      </w:pPr>
    </w:p>
    <w:p w14:paraId="5FF06447" w14:textId="2443CEDD" w:rsidR="00EF77CA" w:rsidRDefault="00EF77CA" w:rsidP="00C00D1F">
      <w:pPr>
        <w:shd w:val="clear" w:color="auto" w:fill="FFFFFF" w:themeFill="background1"/>
        <w:spacing w:before="120" w:after="120"/>
      </w:pPr>
    </w:p>
    <w:p w14:paraId="5863AA4F" w14:textId="0289711E" w:rsidR="00EF77CA" w:rsidRDefault="00EF77CA" w:rsidP="00C00D1F">
      <w:pPr>
        <w:shd w:val="clear" w:color="auto" w:fill="FFFFFF" w:themeFill="background1"/>
        <w:spacing w:before="120" w:after="120"/>
      </w:pPr>
    </w:p>
    <w:p w14:paraId="6DC54C42" w14:textId="450B814E" w:rsidR="00EF77CA" w:rsidRDefault="00EF77CA" w:rsidP="00C00D1F">
      <w:pPr>
        <w:shd w:val="clear" w:color="auto" w:fill="FFFFFF" w:themeFill="background1"/>
        <w:spacing w:before="120" w:after="120"/>
      </w:pPr>
    </w:p>
    <w:p w14:paraId="656C6B85" w14:textId="0B65B386" w:rsidR="00EF77CA" w:rsidRDefault="00EF77CA" w:rsidP="00C00D1F">
      <w:pPr>
        <w:shd w:val="clear" w:color="auto" w:fill="FFFFFF" w:themeFill="background1"/>
        <w:spacing w:before="120" w:after="120"/>
      </w:pPr>
    </w:p>
    <w:p w14:paraId="1D0C9749" w14:textId="77777777" w:rsidR="00EF77CA" w:rsidRPr="00C77235" w:rsidRDefault="00EF77CA" w:rsidP="00034218">
      <w:pPr>
        <w:tabs>
          <w:tab w:val="left" w:pos="3402"/>
          <w:tab w:val="left" w:pos="3969"/>
        </w:tabs>
        <w:spacing w:before="100" w:beforeAutospacing="1" w:after="100" w:afterAutospacing="1" w:line="240" w:lineRule="auto"/>
        <w:ind w:right="29"/>
        <w:jc w:val="center"/>
        <w:rPr>
          <w:rFonts w:ascii="Calibri" w:eastAsia="Arial" w:hAnsi="Calibri" w:cs="Calibri"/>
          <w:color w:val="000000" w:themeColor="text1"/>
          <w:lang w:eastAsia="en-GB"/>
        </w:rPr>
      </w:pPr>
      <w:r w:rsidRPr="00C77235">
        <w:rPr>
          <w:rFonts w:ascii="Calibri" w:eastAsia="Arial" w:hAnsi="Calibri" w:cs="Calibri"/>
          <w:b/>
          <w:color w:val="000000" w:themeColor="text1"/>
          <w:lang w:eastAsia="en-GB"/>
        </w:rPr>
        <w:t>Job Description</w:t>
      </w:r>
    </w:p>
    <w:p w14:paraId="07148239" w14:textId="406FD7BD" w:rsidR="00EF77CA" w:rsidRPr="00DC5872" w:rsidRDefault="00EF77CA" w:rsidP="00EF77CA">
      <w:pPr>
        <w:spacing w:before="100" w:beforeAutospacing="1" w:after="100" w:afterAutospacing="1" w:line="240" w:lineRule="auto"/>
        <w:ind w:right="29"/>
        <w:jc w:val="center"/>
        <w:rPr>
          <w:rFonts w:ascii="Calibri" w:eastAsia="Arial" w:hAnsi="Calibri" w:cs="Calibri"/>
          <w:b/>
          <w:color w:val="000000" w:themeColor="text1"/>
          <w:lang w:eastAsia="en-GB"/>
        </w:rPr>
      </w:pPr>
      <w:r w:rsidRPr="00C77235">
        <w:rPr>
          <w:rFonts w:ascii="Calibri" w:eastAsia="Times New Roman" w:hAnsi="Calibri" w:cs="Calibri"/>
          <w:b/>
          <w:color w:val="000000" w:themeColor="text1"/>
          <w:lang w:eastAsia="en-GB"/>
        </w:rPr>
        <w:t xml:space="preserve">HEADTEACHER: </w:t>
      </w:r>
      <w:r>
        <w:rPr>
          <w:rFonts w:ascii="Calibri" w:eastAsia="Times New Roman" w:hAnsi="Calibri" w:cs="Calibri"/>
          <w:b/>
          <w:color w:val="000000" w:themeColor="text1"/>
          <w:lang w:eastAsia="en-GB"/>
        </w:rPr>
        <w:t>Mullion Primary</w:t>
      </w:r>
      <w:r w:rsidRPr="00C77235">
        <w:rPr>
          <w:rFonts w:ascii="Calibri" w:eastAsia="Times New Roman" w:hAnsi="Calibri" w:cs="Calibri"/>
          <w:b/>
          <w:color w:val="000000" w:themeColor="text1"/>
          <w:lang w:eastAsia="en-GB"/>
        </w:rPr>
        <w:t xml:space="preserve"> School  </w:t>
      </w:r>
    </w:p>
    <w:tbl>
      <w:tblPr>
        <w:tblStyle w:val="TableGrid0"/>
        <w:tblW w:w="10680" w:type="dxa"/>
        <w:tblInd w:w="-212" w:type="dxa"/>
        <w:tblCellMar>
          <w:top w:w="41" w:type="dxa"/>
          <w:left w:w="107" w:type="dxa"/>
          <w:right w:w="159" w:type="dxa"/>
        </w:tblCellMar>
        <w:tblLook w:val="04A0" w:firstRow="1" w:lastRow="0" w:firstColumn="1" w:lastColumn="0" w:noHBand="0" w:noVBand="1"/>
      </w:tblPr>
      <w:tblGrid>
        <w:gridCol w:w="3213"/>
        <w:gridCol w:w="7467"/>
      </w:tblGrid>
      <w:tr w:rsidR="00EF77CA" w:rsidRPr="00C77235" w14:paraId="2AC9674D" w14:textId="77777777" w:rsidTr="00624694">
        <w:trPr>
          <w:trHeight w:val="469"/>
        </w:trPr>
        <w:tc>
          <w:tcPr>
            <w:tcW w:w="3112" w:type="dxa"/>
            <w:tcBorders>
              <w:top w:val="single" w:sz="4" w:space="0" w:color="000000"/>
              <w:left w:val="single" w:sz="4" w:space="0" w:color="000000"/>
              <w:bottom w:val="single" w:sz="4" w:space="0" w:color="000000"/>
              <w:right w:val="single" w:sz="4" w:space="0" w:color="000000"/>
            </w:tcBorders>
            <w:shd w:val="clear" w:color="auto" w:fill="D9D9D9"/>
          </w:tcPr>
          <w:p w14:paraId="38D468C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 xml:space="preserve">Job Title: </w:t>
            </w:r>
            <w:r w:rsidRPr="00C77235">
              <w:rPr>
                <w:rFonts w:ascii="Calibri" w:hAnsi="Calibri" w:cs="Calibri"/>
                <w:color w:val="000000" w:themeColor="text1"/>
              </w:rPr>
              <w:t xml:space="preserve"> </w:t>
            </w:r>
          </w:p>
        </w:tc>
        <w:tc>
          <w:tcPr>
            <w:tcW w:w="7231" w:type="dxa"/>
            <w:tcBorders>
              <w:top w:val="single" w:sz="4" w:space="0" w:color="000000"/>
              <w:left w:val="single" w:sz="4" w:space="0" w:color="000000"/>
              <w:bottom w:val="single" w:sz="4" w:space="0" w:color="000000"/>
              <w:right w:val="single" w:sz="4" w:space="0" w:color="000000"/>
            </w:tcBorders>
          </w:tcPr>
          <w:p w14:paraId="47C34F63" w14:textId="77777777" w:rsidR="00EF77CA" w:rsidRPr="00C77235" w:rsidRDefault="00EF77CA" w:rsidP="00624694">
            <w:pPr>
              <w:spacing w:before="100" w:beforeAutospacing="1" w:after="100" w:afterAutospacing="1"/>
              <w:ind w:left="44"/>
              <w:jc w:val="center"/>
              <w:rPr>
                <w:rFonts w:ascii="Calibri" w:eastAsia="Arial" w:hAnsi="Calibri" w:cs="Calibri"/>
                <w:color w:val="000000" w:themeColor="text1"/>
              </w:rPr>
            </w:pPr>
            <w:r w:rsidRPr="00C77235">
              <w:rPr>
                <w:rFonts w:ascii="Calibri" w:eastAsia="Arial" w:hAnsi="Calibri" w:cs="Calibri"/>
                <w:color w:val="000000" w:themeColor="text1"/>
              </w:rPr>
              <w:t>Headteacher</w:t>
            </w:r>
            <w:r w:rsidRPr="00C77235">
              <w:rPr>
                <w:rFonts w:ascii="Calibri" w:hAnsi="Calibri" w:cs="Calibri"/>
                <w:color w:val="000000" w:themeColor="text1"/>
              </w:rPr>
              <w:t xml:space="preserve">  </w:t>
            </w:r>
          </w:p>
        </w:tc>
      </w:tr>
      <w:tr w:rsidR="00EF77CA" w:rsidRPr="00C77235" w14:paraId="5EF9E5CA" w14:textId="77777777" w:rsidTr="00624694">
        <w:trPr>
          <w:trHeight w:val="470"/>
        </w:trPr>
        <w:tc>
          <w:tcPr>
            <w:tcW w:w="3112" w:type="dxa"/>
            <w:tcBorders>
              <w:top w:val="single" w:sz="4" w:space="0" w:color="000000"/>
              <w:left w:val="single" w:sz="4" w:space="0" w:color="000000"/>
              <w:bottom w:val="single" w:sz="4" w:space="0" w:color="000000"/>
              <w:right w:val="single" w:sz="4" w:space="0" w:color="000000"/>
            </w:tcBorders>
            <w:shd w:val="clear" w:color="auto" w:fill="D9D9D9"/>
          </w:tcPr>
          <w:p w14:paraId="0B8CC2C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Salary Range:</w:t>
            </w:r>
            <w:r w:rsidRPr="00C77235">
              <w:rPr>
                <w:rFonts w:ascii="Calibri" w:hAnsi="Calibri" w:cs="Calibri"/>
                <w:color w:val="000000" w:themeColor="text1"/>
              </w:rPr>
              <w:t xml:space="preserve"> </w:t>
            </w:r>
          </w:p>
        </w:tc>
        <w:tc>
          <w:tcPr>
            <w:tcW w:w="7231" w:type="dxa"/>
            <w:tcBorders>
              <w:top w:val="single" w:sz="4" w:space="0" w:color="000000"/>
              <w:left w:val="single" w:sz="4" w:space="0" w:color="000000"/>
              <w:bottom w:val="single" w:sz="4" w:space="0" w:color="000000"/>
              <w:right w:val="single" w:sz="4" w:space="0" w:color="000000"/>
            </w:tcBorders>
          </w:tcPr>
          <w:p w14:paraId="3218080F" w14:textId="310EA11A" w:rsidR="00EF77CA" w:rsidRPr="00C77235" w:rsidRDefault="00EF77CA" w:rsidP="00624694">
            <w:pPr>
              <w:spacing w:before="100" w:beforeAutospacing="1" w:after="100" w:afterAutospacing="1"/>
              <w:ind w:left="45"/>
              <w:jc w:val="center"/>
              <w:rPr>
                <w:rFonts w:ascii="Calibri" w:eastAsia="Arial" w:hAnsi="Calibri" w:cs="Calibri"/>
                <w:color w:val="000000" w:themeColor="text1"/>
              </w:rPr>
            </w:pPr>
            <w:r>
              <w:rPr>
                <w:rFonts w:ascii="Calibri" w:eastAsia="Arial" w:hAnsi="Calibri" w:cs="Calibri"/>
                <w:color w:val="000000" w:themeColor="text1"/>
              </w:rPr>
              <w:t>Leadership Pay L8-14</w:t>
            </w:r>
          </w:p>
        </w:tc>
      </w:tr>
      <w:tr w:rsidR="00EF77CA" w:rsidRPr="00C77235" w14:paraId="4FA817A1" w14:textId="77777777" w:rsidTr="00624694">
        <w:trPr>
          <w:trHeight w:val="392"/>
        </w:trPr>
        <w:tc>
          <w:tcPr>
            <w:tcW w:w="3112" w:type="dxa"/>
            <w:tcBorders>
              <w:top w:val="single" w:sz="4" w:space="0" w:color="000000"/>
              <w:left w:val="single" w:sz="4" w:space="0" w:color="000000"/>
              <w:bottom w:val="single" w:sz="4" w:space="0" w:color="000000"/>
              <w:right w:val="single" w:sz="4" w:space="0" w:color="000000"/>
            </w:tcBorders>
            <w:shd w:val="clear" w:color="auto" w:fill="D9D9D9"/>
          </w:tcPr>
          <w:p w14:paraId="33F15505"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 xml:space="preserve">Location: </w:t>
            </w:r>
            <w:r w:rsidRPr="00C77235">
              <w:rPr>
                <w:rFonts w:ascii="Calibri" w:hAnsi="Calibri" w:cs="Calibri"/>
                <w:color w:val="000000" w:themeColor="text1"/>
              </w:rPr>
              <w:t xml:space="preserve"> </w:t>
            </w:r>
          </w:p>
        </w:tc>
        <w:tc>
          <w:tcPr>
            <w:tcW w:w="7231" w:type="dxa"/>
            <w:tcBorders>
              <w:top w:val="single" w:sz="4" w:space="0" w:color="000000"/>
              <w:left w:val="single" w:sz="4" w:space="0" w:color="000000"/>
              <w:bottom w:val="single" w:sz="4" w:space="0" w:color="000000"/>
              <w:right w:val="single" w:sz="4" w:space="0" w:color="000000"/>
            </w:tcBorders>
          </w:tcPr>
          <w:p w14:paraId="4C57641A" w14:textId="7B1B1984" w:rsidR="00EF77CA" w:rsidRPr="00C77235" w:rsidRDefault="003E2989" w:rsidP="00624694">
            <w:pPr>
              <w:spacing w:before="100" w:beforeAutospacing="1" w:after="100" w:afterAutospacing="1"/>
              <w:ind w:left="48"/>
              <w:jc w:val="center"/>
              <w:rPr>
                <w:rFonts w:ascii="Calibri" w:eastAsia="Arial" w:hAnsi="Calibri" w:cs="Calibri"/>
                <w:color w:val="000000" w:themeColor="text1"/>
              </w:rPr>
            </w:pPr>
            <w:r>
              <w:rPr>
                <w:rFonts w:ascii="Calibri" w:eastAsia="Arial" w:hAnsi="Calibri" w:cs="Calibri"/>
                <w:color w:val="000000" w:themeColor="text1"/>
              </w:rPr>
              <w:t>Mullion Primary School</w:t>
            </w:r>
          </w:p>
        </w:tc>
      </w:tr>
      <w:tr w:rsidR="00EF77CA" w:rsidRPr="00C77235" w14:paraId="43FBCFDD" w14:textId="77777777" w:rsidTr="00624694">
        <w:trPr>
          <w:trHeight w:val="470"/>
        </w:trPr>
        <w:tc>
          <w:tcPr>
            <w:tcW w:w="3112" w:type="dxa"/>
            <w:tcBorders>
              <w:top w:val="single" w:sz="4" w:space="0" w:color="000000"/>
              <w:left w:val="single" w:sz="4" w:space="0" w:color="000000"/>
              <w:bottom w:val="single" w:sz="4" w:space="0" w:color="000000"/>
              <w:right w:val="single" w:sz="4" w:space="0" w:color="000000"/>
            </w:tcBorders>
            <w:shd w:val="clear" w:color="auto" w:fill="D9D9D9"/>
          </w:tcPr>
          <w:p w14:paraId="7E9F61B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Responsible to:</w:t>
            </w:r>
            <w:r w:rsidRPr="00C77235">
              <w:rPr>
                <w:rFonts w:ascii="Calibri" w:hAnsi="Calibri" w:cs="Calibri"/>
                <w:color w:val="000000" w:themeColor="text1"/>
              </w:rPr>
              <w:t xml:space="preserve"> </w:t>
            </w:r>
          </w:p>
        </w:tc>
        <w:tc>
          <w:tcPr>
            <w:tcW w:w="7231" w:type="dxa"/>
            <w:tcBorders>
              <w:top w:val="single" w:sz="4" w:space="0" w:color="000000"/>
              <w:left w:val="single" w:sz="4" w:space="0" w:color="000000"/>
              <w:bottom w:val="single" w:sz="4" w:space="0" w:color="000000"/>
              <w:right w:val="single" w:sz="4" w:space="0" w:color="000000"/>
            </w:tcBorders>
          </w:tcPr>
          <w:p w14:paraId="437393D9" w14:textId="77777777" w:rsidR="00EF77CA" w:rsidRPr="00C77235" w:rsidRDefault="00EF77CA" w:rsidP="00624694">
            <w:pPr>
              <w:spacing w:before="100" w:beforeAutospacing="1" w:after="100" w:afterAutospacing="1"/>
              <w:ind w:left="1"/>
              <w:jc w:val="center"/>
              <w:rPr>
                <w:rFonts w:ascii="Calibri" w:eastAsia="Arial" w:hAnsi="Calibri" w:cs="Calibri"/>
                <w:color w:val="000000" w:themeColor="text1"/>
              </w:rPr>
            </w:pPr>
            <w:r w:rsidRPr="00C77235">
              <w:rPr>
                <w:rFonts w:ascii="Calibri" w:hAnsi="Calibri" w:cs="Calibri"/>
                <w:color w:val="000000" w:themeColor="text1"/>
              </w:rPr>
              <w:t xml:space="preserve">CEO </w:t>
            </w:r>
            <w:r>
              <w:rPr>
                <w:rFonts w:ascii="Calibri" w:hAnsi="Calibri" w:cs="Calibri"/>
                <w:color w:val="000000" w:themeColor="text1"/>
              </w:rPr>
              <w:t>of TPAT</w:t>
            </w:r>
          </w:p>
        </w:tc>
      </w:tr>
      <w:tr w:rsidR="00EF77CA" w:rsidRPr="00C77235" w14:paraId="19D5138A" w14:textId="77777777" w:rsidTr="00624694">
        <w:trPr>
          <w:trHeight w:val="496"/>
        </w:trPr>
        <w:tc>
          <w:tcPr>
            <w:tcW w:w="3112" w:type="dxa"/>
            <w:tcBorders>
              <w:top w:val="single" w:sz="4" w:space="0" w:color="000000"/>
              <w:left w:val="single" w:sz="4" w:space="0" w:color="000000"/>
              <w:bottom w:val="single" w:sz="4" w:space="0" w:color="000000"/>
              <w:right w:val="single" w:sz="4" w:space="0" w:color="000000"/>
            </w:tcBorders>
            <w:shd w:val="clear" w:color="auto" w:fill="D9D9D9"/>
          </w:tcPr>
          <w:p w14:paraId="2E621792"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Direct Supervisory Responsibility for:</w:t>
            </w:r>
            <w:r w:rsidRPr="00C77235">
              <w:rPr>
                <w:rFonts w:ascii="Calibri" w:hAnsi="Calibri" w:cs="Calibri"/>
                <w:color w:val="000000" w:themeColor="text1"/>
              </w:rPr>
              <w:t xml:space="preserve"> </w:t>
            </w:r>
          </w:p>
        </w:tc>
        <w:tc>
          <w:tcPr>
            <w:tcW w:w="7231" w:type="dxa"/>
            <w:tcBorders>
              <w:top w:val="single" w:sz="4" w:space="0" w:color="000000"/>
              <w:left w:val="single" w:sz="4" w:space="0" w:color="000000"/>
              <w:bottom w:val="single" w:sz="4" w:space="0" w:color="000000"/>
              <w:right w:val="single" w:sz="4" w:space="0" w:color="000000"/>
            </w:tcBorders>
          </w:tcPr>
          <w:p w14:paraId="042EFE0E" w14:textId="77777777" w:rsidR="00EF77CA" w:rsidRPr="00C77235" w:rsidRDefault="00EF77CA" w:rsidP="00624694">
            <w:pPr>
              <w:spacing w:before="100" w:beforeAutospacing="1" w:after="100" w:afterAutospacing="1"/>
              <w:ind w:left="50"/>
              <w:jc w:val="center"/>
              <w:rPr>
                <w:rFonts w:ascii="Calibri" w:eastAsia="Arial" w:hAnsi="Calibri" w:cs="Calibri"/>
                <w:color w:val="000000" w:themeColor="text1"/>
              </w:rPr>
            </w:pPr>
            <w:r w:rsidRPr="00C77235">
              <w:rPr>
                <w:rFonts w:ascii="Calibri" w:eastAsia="Arial" w:hAnsi="Calibri" w:cs="Calibri"/>
                <w:color w:val="000000" w:themeColor="text1"/>
              </w:rPr>
              <w:t>Senior Leadership Team, Teaching Staff, Support Staff</w:t>
            </w:r>
            <w:r w:rsidRPr="00C77235">
              <w:rPr>
                <w:rFonts w:ascii="Calibri" w:hAnsi="Calibri" w:cs="Calibri"/>
                <w:color w:val="000000" w:themeColor="text1"/>
              </w:rPr>
              <w:t xml:space="preserve"> </w:t>
            </w:r>
          </w:p>
        </w:tc>
      </w:tr>
    </w:tbl>
    <w:tbl>
      <w:tblPr>
        <w:tblStyle w:val="TableGrid0"/>
        <w:tblpPr w:leftFromText="180" w:rightFromText="180" w:vertAnchor="text" w:horzAnchor="margin" w:tblpX="-175" w:tblpY="282"/>
        <w:tblW w:w="10680" w:type="dxa"/>
        <w:tblInd w:w="0" w:type="dxa"/>
        <w:tblCellMar>
          <w:top w:w="49" w:type="dxa"/>
          <w:left w:w="107" w:type="dxa"/>
          <w:right w:w="115" w:type="dxa"/>
        </w:tblCellMar>
        <w:tblLook w:val="04A0" w:firstRow="1" w:lastRow="0" w:firstColumn="1" w:lastColumn="0" w:noHBand="0" w:noVBand="1"/>
      </w:tblPr>
      <w:tblGrid>
        <w:gridCol w:w="10680"/>
      </w:tblGrid>
      <w:tr w:rsidR="00EF77CA" w:rsidRPr="00C77235" w14:paraId="2FD7D084" w14:textId="77777777" w:rsidTr="00624694">
        <w:trPr>
          <w:trHeight w:val="250"/>
        </w:trPr>
        <w:tc>
          <w:tcPr>
            <w:tcW w:w="10680" w:type="dxa"/>
            <w:tcBorders>
              <w:top w:val="single" w:sz="4" w:space="0" w:color="000000"/>
              <w:left w:val="single" w:sz="4" w:space="0" w:color="000000"/>
              <w:bottom w:val="single" w:sz="4" w:space="0" w:color="000000"/>
              <w:right w:val="single" w:sz="4" w:space="0" w:color="000000"/>
            </w:tcBorders>
            <w:shd w:val="clear" w:color="auto" w:fill="D9D9D9"/>
          </w:tcPr>
          <w:p w14:paraId="1E5B4E4E"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Shaping the Future:</w:t>
            </w:r>
            <w:r w:rsidRPr="00C77235">
              <w:rPr>
                <w:rFonts w:ascii="Calibri" w:hAnsi="Calibri" w:cs="Calibri"/>
                <w:color w:val="000000" w:themeColor="text1"/>
              </w:rPr>
              <w:t xml:space="preserve"> </w:t>
            </w:r>
          </w:p>
        </w:tc>
      </w:tr>
      <w:tr w:rsidR="00EF77CA" w:rsidRPr="00C77235" w14:paraId="61EB560E" w14:textId="77777777" w:rsidTr="00624694">
        <w:trPr>
          <w:trHeight w:val="1163"/>
        </w:trPr>
        <w:tc>
          <w:tcPr>
            <w:tcW w:w="10680" w:type="dxa"/>
            <w:tcBorders>
              <w:top w:val="single" w:sz="4" w:space="0" w:color="000000"/>
              <w:left w:val="single" w:sz="4" w:space="0" w:color="000000"/>
              <w:bottom w:val="single" w:sz="4" w:space="0" w:color="000000"/>
              <w:right w:val="single" w:sz="4" w:space="0" w:color="000000"/>
            </w:tcBorders>
          </w:tcPr>
          <w:p w14:paraId="05672B0D"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hAnsi="Calibri" w:cs="Calibri"/>
                <w:color w:val="000000" w:themeColor="text1"/>
              </w:rPr>
              <w:t xml:space="preserve"> </w:t>
            </w:r>
            <w:r w:rsidRPr="00C77235">
              <w:rPr>
                <w:rFonts w:ascii="Calibri" w:eastAsia="Arial" w:hAnsi="Calibri" w:cs="Calibri"/>
                <w:color w:val="000000" w:themeColor="text1"/>
              </w:rPr>
              <w:t>The Headteacher will be able to demonstrate the ability to develop a shared vision, which inspires and motivates pupils, staff and all other members of the school community.  This vision should include core educational values, moral purpose and be inclusive of all stakeholders’ beliefs and values</w:t>
            </w:r>
            <w:r w:rsidRPr="00C77235">
              <w:rPr>
                <w:rFonts w:ascii="Calibri" w:hAnsi="Calibri" w:cs="Calibri"/>
                <w:color w:val="000000" w:themeColor="text1"/>
              </w:rPr>
              <w:t xml:space="preserve">. </w:t>
            </w:r>
          </w:p>
        </w:tc>
      </w:tr>
    </w:tbl>
    <w:p w14:paraId="1C514A1A" w14:textId="77777777" w:rsidR="00EF77CA" w:rsidRPr="00C77235" w:rsidRDefault="00EF77CA" w:rsidP="00EF77CA">
      <w:pPr>
        <w:spacing w:before="100" w:beforeAutospacing="1" w:after="100" w:afterAutospacing="1" w:line="240" w:lineRule="auto"/>
        <w:rPr>
          <w:rFonts w:ascii="Calibri" w:eastAsia="Times New Roman" w:hAnsi="Calibri" w:cs="Calibri"/>
          <w:color w:val="000000" w:themeColor="text1"/>
          <w:lang w:eastAsia="en-GB"/>
        </w:rPr>
      </w:pPr>
    </w:p>
    <w:p w14:paraId="75949A50" w14:textId="77777777" w:rsidR="00EF77CA" w:rsidRDefault="00EF77CA" w:rsidP="00EF77CA">
      <w:pPr>
        <w:spacing w:after="0"/>
      </w:pPr>
    </w:p>
    <w:tbl>
      <w:tblPr>
        <w:tblStyle w:val="TableGrid0"/>
        <w:tblW w:w="10699" w:type="dxa"/>
        <w:tblInd w:w="-216" w:type="dxa"/>
        <w:tblCellMar>
          <w:top w:w="43" w:type="dxa"/>
          <w:left w:w="107" w:type="dxa"/>
          <w:right w:w="51" w:type="dxa"/>
        </w:tblCellMar>
        <w:tblLook w:val="04A0" w:firstRow="1" w:lastRow="0" w:firstColumn="1" w:lastColumn="0" w:noHBand="0" w:noVBand="1"/>
      </w:tblPr>
      <w:tblGrid>
        <w:gridCol w:w="10680"/>
        <w:gridCol w:w="19"/>
      </w:tblGrid>
      <w:tr w:rsidR="00EF77CA" w:rsidRPr="00C77235" w14:paraId="157C9C70" w14:textId="77777777" w:rsidTr="00624694">
        <w:trPr>
          <w:gridAfter w:val="1"/>
          <w:wAfter w:w="19" w:type="dxa"/>
          <w:trHeight w:val="249"/>
        </w:trPr>
        <w:tc>
          <w:tcPr>
            <w:tcW w:w="10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F0EB38" w14:textId="77777777" w:rsidR="00EF77CA" w:rsidRPr="00C77235" w:rsidRDefault="00EF77CA" w:rsidP="00624694">
            <w:pPr>
              <w:spacing w:before="100" w:beforeAutospacing="1" w:after="100" w:afterAutospacing="1"/>
              <w:ind w:left="427" w:right="54"/>
              <w:jc w:val="both"/>
              <w:rPr>
                <w:rFonts w:ascii="Calibri" w:eastAsia="Arial" w:hAnsi="Calibri" w:cs="Calibri"/>
                <w:color w:val="000000" w:themeColor="text1"/>
              </w:rPr>
            </w:pPr>
            <w:r w:rsidRPr="00C77235">
              <w:rPr>
                <w:rFonts w:ascii="Calibri" w:eastAsia="Verdana" w:hAnsi="Calibri" w:cs="Calibri"/>
                <w:b/>
                <w:color w:val="000000" w:themeColor="text1"/>
              </w:rPr>
              <w:t xml:space="preserve">Strategic Direction and Development of the School: </w:t>
            </w:r>
            <w:r w:rsidRPr="00C77235">
              <w:rPr>
                <w:rFonts w:ascii="Calibri" w:hAnsi="Calibri" w:cs="Calibri"/>
                <w:color w:val="000000" w:themeColor="text1"/>
              </w:rPr>
              <w:t xml:space="preserve"> </w:t>
            </w:r>
          </w:p>
        </w:tc>
      </w:tr>
      <w:tr w:rsidR="00EF77CA" w:rsidRPr="00C77235" w14:paraId="31B1FCC4" w14:textId="77777777" w:rsidTr="00624694">
        <w:trPr>
          <w:gridAfter w:val="1"/>
          <w:wAfter w:w="19" w:type="dxa"/>
          <w:trHeight w:val="655"/>
        </w:trPr>
        <w:tc>
          <w:tcPr>
            <w:tcW w:w="10680" w:type="dxa"/>
            <w:tcBorders>
              <w:top w:val="single" w:sz="4" w:space="0" w:color="000000"/>
              <w:left w:val="single" w:sz="4" w:space="0" w:color="000000"/>
              <w:bottom w:val="single" w:sz="4" w:space="0" w:color="000000"/>
              <w:right w:val="single" w:sz="4" w:space="0" w:color="000000"/>
            </w:tcBorders>
          </w:tcPr>
          <w:p w14:paraId="688A270A" w14:textId="77777777" w:rsidR="00EF77CA" w:rsidRPr="00C77235" w:rsidRDefault="00EF77CA" w:rsidP="00624694">
            <w:pPr>
              <w:spacing w:before="100" w:beforeAutospacing="1" w:after="100" w:afterAutospacing="1"/>
              <w:ind w:left="427" w:right="54"/>
              <w:jc w:val="both"/>
              <w:rPr>
                <w:rFonts w:ascii="Calibri" w:eastAsia="Arial" w:hAnsi="Calibri" w:cs="Calibri"/>
                <w:color w:val="000000" w:themeColor="text1"/>
              </w:rPr>
            </w:pPr>
            <w:r w:rsidRPr="00C77235">
              <w:rPr>
                <w:rFonts w:ascii="Calibri" w:eastAsia="Arial" w:hAnsi="Calibri" w:cs="Calibri"/>
                <w:color w:val="000000" w:themeColor="text1"/>
              </w:rPr>
              <w:t>To work with the Governing Body to develop a strategic view for the school in its community and analyse and plan for the future needs and further development of the school within the local, national and international context:</w:t>
            </w:r>
            <w:r w:rsidRPr="00C77235">
              <w:rPr>
                <w:rFonts w:ascii="Calibri" w:hAnsi="Calibri" w:cs="Calibri"/>
                <w:color w:val="000000" w:themeColor="text1"/>
              </w:rPr>
              <w:t xml:space="preserve"> </w:t>
            </w:r>
          </w:p>
          <w:p w14:paraId="170886DF"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formulate overall aims and objectives for the school policies for their implementation.  </w:t>
            </w:r>
          </w:p>
          <w:p w14:paraId="3D2AE37E"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create an ethos and provide educational vision and direction which secures effective teaching, successful learning and achievement by pupils and sustained improvement in their spiritual, moral, cultural, mental and physical development and prepare them for the opportunities, responsibilities and experiences of adult life.  </w:t>
            </w:r>
          </w:p>
          <w:p w14:paraId="31662161"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develop with staff, pupils, parents and governors policies relevant to the needs of the school </w:t>
            </w:r>
          </w:p>
          <w:p w14:paraId="361B6074"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implement the LGB’s policies on equal opportunities issues, promoting and providing for equal opportunities for all staff and pupils in relation to gender, race, disability and special educational needs.     </w:t>
            </w:r>
          </w:p>
          <w:p w14:paraId="5350104A"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Secure the commitment of parents and the wider community to the vision and direction of the school to create and implement a strategic plan, underpinned by sound financial planning, which identifies priorities and targets for ensuring that pupils achieve high standards and make progress, increasing teachers’ effectiveness and securing school improvement </w:t>
            </w:r>
          </w:p>
          <w:p w14:paraId="418DD208"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ensure that all those involved in the school are committed to its aims, motivated to achieve them and involved in meeting long, medium and short term objectives and targets which secure the educational success of the school </w:t>
            </w:r>
          </w:p>
          <w:p w14:paraId="78BF4D00"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ensure that the management, finance, organisation and administration of the school support its vision and aims </w:t>
            </w:r>
          </w:p>
          <w:p w14:paraId="5DF9FFDF"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ensure that policies and practices take account of government legislation, national, local and school data and inspection research findings </w:t>
            </w:r>
          </w:p>
          <w:p w14:paraId="5AD9E60D" w14:textId="77777777" w:rsidR="00EF77CA" w:rsidRPr="00C77235" w:rsidRDefault="00EF77CA" w:rsidP="00EF77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C77235">
              <w:rPr>
                <w:rFonts w:ascii="Calibri" w:eastAsia="Arial" w:hAnsi="Calibri" w:cs="Calibri"/>
                <w:color w:val="000000" w:themeColor="text1"/>
              </w:rPr>
              <w:t xml:space="preserve">To monitor, evaluate and review the effects of policies, priorities and targets of the school in practice and take action if necessary </w:t>
            </w:r>
          </w:p>
          <w:p w14:paraId="72239BA9" w14:textId="79715CD5" w:rsidR="00EF77CA" w:rsidRPr="00EF77CA" w:rsidRDefault="00EF77CA" w:rsidP="00052BCA">
            <w:pPr>
              <w:numPr>
                <w:ilvl w:val="0"/>
                <w:numId w:val="4"/>
              </w:numPr>
              <w:spacing w:before="100" w:beforeAutospacing="1" w:after="100" w:afterAutospacing="1" w:line="240" w:lineRule="auto"/>
              <w:ind w:right="164" w:hanging="427"/>
              <w:jc w:val="both"/>
              <w:rPr>
                <w:rFonts w:ascii="Calibri" w:eastAsia="Arial" w:hAnsi="Calibri" w:cs="Calibri"/>
                <w:color w:val="000000" w:themeColor="text1"/>
              </w:rPr>
            </w:pPr>
            <w:r w:rsidRPr="00EF77CA">
              <w:rPr>
                <w:rFonts w:ascii="Calibri" w:eastAsia="Arial" w:hAnsi="Calibri" w:cs="Calibri"/>
                <w:color w:val="000000" w:themeColor="text1"/>
              </w:rPr>
              <w:t>To arrange for a deputy Headteacher or other suitable person to assume responsibility for the discharge of the Headteacher’s functions at any time when absent from school.</w:t>
            </w:r>
            <w:r w:rsidRPr="00EF77CA">
              <w:rPr>
                <w:rFonts w:ascii="Calibri" w:eastAsia="Calibri" w:hAnsi="Calibri" w:cs="Calibri"/>
                <w:color w:val="000000" w:themeColor="text1"/>
              </w:rPr>
              <w:t xml:space="preserve"> </w:t>
            </w:r>
          </w:p>
          <w:p w14:paraId="741D7DE3" w14:textId="77777777" w:rsidR="00EF77CA" w:rsidRDefault="00EF77CA" w:rsidP="00624694">
            <w:pPr>
              <w:spacing w:before="100" w:beforeAutospacing="1" w:after="100" w:afterAutospacing="1"/>
              <w:ind w:left="427" w:right="164"/>
              <w:jc w:val="both"/>
              <w:rPr>
                <w:rFonts w:ascii="Calibri" w:eastAsia="Arial" w:hAnsi="Calibri" w:cs="Calibri"/>
                <w:color w:val="000000" w:themeColor="text1"/>
              </w:rPr>
            </w:pPr>
          </w:p>
          <w:p w14:paraId="5B178E11" w14:textId="512784C6" w:rsidR="00EF77CA" w:rsidRPr="00C77235" w:rsidRDefault="00EF77CA" w:rsidP="00624694">
            <w:pPr>
              <w:spacing w:before="100" w:beforeAutospacing="1" w:after="100" w:afterAutospacing="1"/>
              <w:ind w:left="427" w:right="164"/>
              <w:jc w:val="both"/>
              <w:rPr>
                <w:rFonts w:ascii="Calibri" w:eastAsia="Arial" w:hAnsi="Calibri" w:cs="Calibri"/>
                <w:color w:val="000000" w:themeColor="text1"/>
              </w:rPr>
            </w:pPr>
          </w:p>
        </w:tc>
      </w:tr>
      <w:tr w:rsidR="00EF77CA" w:rsidRPr="00C77235" w14:paraId="2B5E82EC" w14:textId="77777777" w:rsidTr="00624694">
        <w:trPr>
          <w:trHeight w:val="250"/>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3AB5D6"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lastRenderedPageBreak/>
              <w:t xml:space="preserve">Leading and Teaching </w:t>
            </w:r>
            <w:r w:rsidRPr="00C77235">
              <w:rPr>
                <w:rFonts w:ascii="Calibri" w:hAnsi="Calibri" w:cs="Calibri"/>
                <w:color w:val="000000" w:themeColor="text1"/>
              </w:rPr>
              <w:t xml:space="preserve"> </w:t>
            </w:r>
          </w:p>
        </w:tc>
      </w:tr>
      <w:tr w:rsidR="00EF77CA" w:rsidRPr="00C77235" w14:paraId="0FDB662F" w14:textId="77777777" w:rsidTr="00624694">
        <w:trPr>
          <w:trHeight w:val="1890"/>
        </w:trPr>
        <w:tc>
          <w:tcPr>
            <w:tcW w:w="10699" w:type="dxa"/>
            <w:gridSpan w:val="2"/>
            <w:tcBorders>
              <w:top w:val="single" w:sz="4" w:space="0" w:color="000000"/>
              <w:left w:val="single" w:sz="4" w:space="0" w:color="000000"/>
              <w:right w:val="single" w:sz="4" w:space="0" w:color="000000"/>
            </w:tcBorders>
          </w:tcPr>
          <w:p w14:paraId="63D169B4" w14:textId="77777777" w:rsidR="00EF77CA" w:rsidRDefault="00EF77CA" w:rsidP="00624694">
            <w:pPr>
              <w:spacing w:before="100" w:beforeAutospacing="1" w:after="100" w:afterAutospacing="1"/>
              <w:rPr>
                <w:rFonts w:ascii="Calibri" w:hAnsi="Calibri" w:cs="Calibri"/>
                <w:color w:val="000000" w:themeColor="text1"/>
              </w:rPr>
            </w:pPr>
            <w:r w:rsidRPr="00C77235">
              <w:rPr>
                <w:rFonts w:ascii="Calibri" w:eastAsia="Arial" w:hAnsi="Calibri" w:cs="Calibri"/>
                <w:color w:val="000000" w:themeColor="text1"/>
              </w:rPr>
              <w:t>To work with the staff and governing body to secure and sustain effective teaching and learning throughout the school and to monitor and evaluate the quality of teaching and standards of pupils’ achievement, using benchmarks and setting targets for improvement.</w:t>
            </w:r>
            <w:r w:rsidRPr="00C77235">
              <w:rPr>
                <w:rFonts w:ascii="Calibri" w:hAnsi="Calibri" w:cs="Calibri"/>
                <w:color w:val="000000" w:themeColor="text1"/>
              </w:rPr>
              <w:t xml:space="preserve"> </w:t>
            </w:r>
          </w:p>
          <w:p w14:paraId="73D113A7"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Arial" w:hAnsi="Calibri" w:cs="Calibri"/>
                <w:color w:val="000000" w:themeColor="text1"/>
              </w:rPr>
              <w:t>To ensure that all pupils receive a good quality education through a programme designed to promote a stimulating style of learning in a safe &amp; healthy school environment</w:t>
            </w:r>
            <w:r w:rsidRPr="00C77235">
              <w:rPr>
                <w:rFonts w:ascii="Calibri" w:hAnsi="Calibri" w:cs="Calibri"/>
                <w:color w:val="000000" w:themeColor="text1"/>
              </w:rPr>
              <w:t xml:space="preserve"> </w:t>
            </w:r>
          </w:p>
          <w:p w14:paraId="36EBD1C6" w14:textId="77777777" w:rsidR="00EF77CA" w:rsidRPr="00C77235" w:rsidRDefault="00EF77CA" w:rsidP="00EF77CA">
            <w:pPr>
              <w:numPr>
                <w:ilvl w:val="0"/>
                <w:numId w:val="5"/>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a consistent and continuous school-wide focus on pupils’ achievement, using data and benchmarks to monitor progress in every child’s learning</w:t>
            </w:r>
            <w:r w:rsidRPr="00C77235">
              <w:rPr>
                <w:rFonts w:ascii="Calibri" w:hAnsi="Calibri" w:cs="Calibri"/>
                <w:color w:val="000000" w:themeColor="text1"/>
              </w:rPr>
              <w:t xml:space="preserve"> </w:t>
            </w:r>
          </w:p>
        </w:tc>
      </w:tr>
      <w:tr w:rsidR="00EF77CA" w:rsidRPr="00C77235" w14:paraId="4328BE4E" w14:textId="77777777" w:rsidTr="00624694">
        <w:tblPrEx>
          <w:tblCellMar>
            <w:top w:w="42" w:type="dxa"/>
          </w:tblCellMar>
        </w:tblPrEx>
        <w:trPr>
          <w:trHeight w:val="523"/>
        </w:trPr>
        <w:tc>
          <w:tcPr>
            <w:tcW w:w="10699" w:type="dxa"/>
            <w:gridSpan w:val="2"/>
            <w:tcBorders>
              <w:left w:val="single" w:sz="4" w:space="0" w:color="000000"/>
              <w:bottom w:val="single" w:sz="4" w:space="0" w:color="000000"/>
              <w:right w:val="single" w:sz="4" w:space="0" w:color="000000"/>
            </w:tcBorders>
          </w:tcPr>
          <w:p w14:paraId="6EEBD6F6"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learning is at the centre of strategic planning and resource management</w:t>
            </w:r>
            <w:r w:rsidRPr="00C77235">
              <w:rPr>
                <w:rFonts w:ascii="Calibri" w:hAnsi="Calibri" w:cs="Calibri"/>
                <w:color w:val="000000" w:themeColor="text1"/>
              </w:rPr>
              <w:t xml:space="preserve"> </w:t>
            </w:r>
          </w:p>
          <w:p w14:paraId="68A29CEB"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establish creative, responsive and effective approaches to learning and teaching</w:t>
            </w:r>
            <w:r w:rsidRPr="00C77235">
              <w:rPr>
                <w:rFonts w:ascii="Calibri" w:hAnsi="Calibri" w:cs="Calibri"/>
                <w:color w:val="000000" w:themeColor="text1"/>
              </w:rPr>
              <w:t xml:space="preserve"> </w:t>
            </w:r>
          </w:p>
          <w:p w14:paraId="416ABF75"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a culture and ethos of challenge and support where all pupils can achieve success and become engaged in their own learning</w:t>
            </w:r>
            <w:r w:rsidRPr="00C77235">
              <w:rPr>
                <w:rFonts w:ascii="Calibri" w:hAnsi="Calibri" w:cs="Calibri"/>
                <w:color w:val="000000" w:themeColor="text1"/>
              </w:rPr>
              <w:t xml:space="preserve"> </w:t>
            </w:r>
          </w:p>
          <w:p w14:paraId="373FCE69"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demonstrate and articulate high expectations and set stretching targets for the whole community</w:t>
            </w:r>
            <w:r w:rsidRPr="00C77235">
              <w:rPr>
                <w:rFonts w:ascii="Calibri" w:hAnsi="Calibri" w:cs="Calibri"/>
                <w:color w:val="000000" w:themeColor="text1"/>
              </w:rPr>
              <w:t xml:space="preserve"> </w:t>
            </w:r>
          </w:p>
          <w:p w14:paraId="25DE62FE"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implement strategies which secure high standards of behaviour and attendance</w:t>
            </w:r>
            <w:r w:rsidRPr="00C77235">
              <w:rPr>
                <w:rFonts w:ascii="Calibri" w:hAnsi="Calibri" w:cs="Calibri"/>
                <w:color w:val="000000" w:themeColor="text1"/>
              </w:rPr>
              <w:t xml:space="preserve"> </w:t>
            </w:r>
          </w:p>
          <w:p w14:paraId="5F8883BC"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determine, organise and implement a diverse, flexible curriculum and implement an effective assessment framework</w:t>
            </w:r>
          </w:p>
          <w:p w14:paraId="1332BEDB"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take a strategic role in the development of the new and emerging technologies to enhance and extend the learning experience of pupils</w:t>
            </w:r>
            <w:r w:rsidRPr="00C77235">
              <w:rPr>
                <w:rFonts w:ascii="Calibri" w:hAnsi="Calibri" w:cs="Calibri"/>
                <w:color w:val="000000" w:themeColor="text1"/>
              </w:rPr>
              <w:t xml:space="preserve"> </w:t>
            </w:r>
          </w:p>
          <w:p w14:paraId="1CD09F31"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monitor evaluate and review classroom practice and promote improvement strategies to ensure that underperformance is challenged at all levels and ensure effective corrective action and follow up is undertaken.</w:t>
            </w:r>
            <w:r w:rsidRPr="00C77235">
              <w:rPr>
                <w:rFonts w:ascii="Calibri" w:hAnsi="Calibri" w:cs="Calibri"/>
                <w:color w:val="000000" w:themeColor="text1"/>
              </w:rPr>
              <w:t xml:space="preserve"> </w:t>
            </w:r>
          </w:p>
          <w:p w14:paraId="0A77E728"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fulfil the Headteacher’s duty under the 1988 Education Reform Act in relation to the National Curriculum and Religious Education</w:t>
            </w:r>
            <w:r w:rsidRPr="00C77235">
              <w:rPr>
                <w:rFonts w:ascii="Calibri" w:hAnsi="Calibri" w:cs="Calibri"/>
                <w:color w:val="000000" w:themeColor="text1"/>
              </w:rPr>
              <w:t xml:space="preserve"> </w:t>
            </w:r>
          </w:p>
          <w:p w14:paraId="34EBA088" w14:textId="77777777" w:rsidR="00EF77CA" w:rsidRPr="00C77235" w:rsidRDefault="00EF77CA" w:rsidP="00EF77CA">
            <w:pPr>
              <w:numPr>
                <w:ilvl w:val="0"/>
                <w:numId w:val="6"/>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make appropriate arrangements for a daily act of collective worship in accordance with the 1988 Act.</w:t>
            </w:r>
            <w:r w:rsidRPr="00C77235">
              <w:rPr>
                <w:rFonts w:ascii="Calibri" w:hAnsi="Calibri" w:cs="Calibri"/>
                <w:color w:val="000000" w:themeColor="text1"/>
              </w:rPr>
              <w:t xml:space="preserve"> </w:t>
            </w:r>
          </w:p>
          <w:p w14:paraId="4E7A4152" w14:textId="77777777" w:rsidR="00EF77CA" w:rsidRPr="00C77235" w:rsidRDefault="00EF77CA" w:rsidP="00624694">
            <w:pPr>
              <w:spacing w:before="100" w:beforeAutospacing="1" w:after="100" w:afterAutospacing="1"/>
              <w:ind w:left="360"/>
              <w:rPr>
                <w:rFonts w:ascii="Calibri" w:eastAsia="Arial" w:hAnsi="Calibri" w:cs="Calibri"/>
                <w:color w:val="000000" w:themeColor="text1"/>
              </w:rPr>
            </w:pPr>
          </w:p>
        </w:tc>
      </w:tr>
      <w:tr w:rsidR="00EF77CA" w:rsidRPr="00C77235" w14:paraId="66EC1075" w14:textId="77777777" w:rsidTr="00624694">
        <w:tblPrEx>
          <w:tblCellMar>
            <w:top w:w="42" w:type="dxa"/>
          </w:tblCellMar>
        </w:tblPrEx>
        <w:trPr>
          <w:trHeight w:val="251"/>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9A2D5AD" w14:textId="77777777" w:rsidR="00EF77CA" w:rsidRPr="00EF77CA" w:rsidRDefault="00EF77CA" w:rsidP="00624694">
            <w:pPr>
              <w:spacing w:before="100" w:beforeAutospacing="1" w:after="100" w:afterAutospacing="1"/>
              <w:rPr>
                <w:rFonts w:ascii="Calibri" w:eastAsia="Arial" w:hAnsi="Calibri" w:cs="Calibri"/>
                <w:iCs/>
                <w:color w:val="000000" w:themeColor="text1"/>
              </w:rPr>
            </w:pPr>
            <w:r w:rsidRPr="00EF77CA">
              <w:rPr>
                <w:rFonts w:ascii="Calibri" w:eastAsia="Verdana" w:hAnsi="Calibri" w:cs="Calibri"/>
                <w:b/>
                <w:iCs/>
                <w:color w:val="000000" w:themeColor="text1"/>
              </w:rPr>
              <w:t>Leading and Managing Staff</w:t>
            </w:r>
            <w:r w:rsidRPr="00EF77CA">
              <w:rPr>
                <w:rFonts w:ascii="Calibri" w:eastAsia="Cambria" w:hAnsi="Calibri" w:cs="Calibri"/>
                <w:b/>
                <w:iCs/>
                <w:color w:val="000000" w:themeColor="text1"/>
              </w:rPr>
              <w:t xml:space="preserve"> </w:t>
            </w:r>
          </w:p>
        </w:tc>
      </w:tr>
      <w:tr w:rsidR="00EF77CA" w:rsidRPr="00C77235" w14:paraId="713CAE52" w14:textId="77777777" w:rsidTr="00624694">
        <w:tblPrEx>
          <w:tblCellMar>
            <w:top w:w="42" w:type="dxa"/>
          </w:tblCellMar>
        </w:tblPrEx>
        <w:trPr>
          <w:trHeight w:val="4765"/>
        </w:trPr>
        <w:tc>
          <w:tcPr>
            <w:tcW w:w="10699" w:type="dxa"/>
            <w:gridSpan w:val="2"/>
            <w:tcBorders>
              <w:top w:val="single" w:sz="4" w:space="0" w:color="000000"/>
              <w:left w:val="single" w:sz="4" w:space="0" w:color="000000"/>
              <w:bottom w:val="single" w:sz="4" w:space="0" w:color="000000"/>
              <w:right w:val="single" w:sz="4" w:space="0" w:color="000000"/>
            </w:tcBorders>
          </w:tcPr>
          <w:p w14:paraId="094044B4"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Arial" w:hAnsi="Calibri" w:cs="Calibri"/>
                <w:color w:val="000000" w:themeColor="text1"/>
              </w:rPr>
              <w:t>To lead, motivate, support, challenge and develop staff to secure improvement:</w:t>
            </w:r>
            <w:r w:rsidRPr="00C77235">
              <w:rPr>
                <w:rFonts w:ascii="Calibri" w:hAnsi="Calibri" w:cs="Calibri"/>
                <w:color w:val="000000" w:themeColor="text1"/>
              </w:rPr>
              <w:t xml:space="preserve"> </w:t>
            </w:r>
          </w:p>
          <w:p w14:paraId="01986BF6"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participate in the selection and appointment of teaching and non-teaching staff of the school</w:t>
            </w:r>
            <w:r w:rsidRPr="00C77235">
              <w:rPr>
                <w:rFonts w:ascii="Calibri" w:hAnsi="Calibri" w:cs="Calibri"/>
                <w:color w:val="000000" w:themeColor="text1"/>
              </w:rPr>
              <w:t xml:space="preserve"> </w:t>
            </w:r>
          </w:p>
          <w:p w14:paraId="4F72632E"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maximise the contribution of staff to improve the quality of education provided and standards achieved and ensure that constructive working relationships are formed between staff and pupils</w:t>
            </w:r>
            <w:r w:rsidRPr="00C77235">
              <w:rPr>
                <w:rFonts w:ascii="Calibri" w:hAnsi="Calibri" w:cs="Calibri"/>
                <w:color w:val="000000" w:themeColor="text1"/>
              </w:rPr>
              <w:t xml:space="preserve"> </w:t>
            </w:r>
          </w:p>
          <w:p w14:paraId="7253B8FF"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plan, allocate, support and evaluate work undertaken by groups, teams and individuals, ensuring clear delegation of tasks and devolution of responsibilities in a manner consistent with their conditions of service, ensuring a reasonable balance for teacher and other members of staff, in work carried out in school and work carried out elsewhere and helping to maintain a reasonable work life balance</w:t>
            </w:r>
            <w:r w:rsidRPr="00C77235">
              <w:rPr>
                <w:rFonts w:ascii="Calibri" w:hAnsi="Calibri" w:cs="Calibri"/>
                <w:color w:val="000000" w:themeColor="text1"/>
              </w:rPr>
              <w:t xml:space="preserve"> </w:t>
            </w:r>
          </w:p>
          <w:p w14:paraId="10ECF96A"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implement and sustain effective systems for the management of staff performance, incorporating appraisal and targets for teachers, including targets relating to pupils’ achievement</w:t>
            </w:r>
            <w:r w:rsidRPr="00C77235">
              <w:rPr>
                <w:rFonts w:ascii="Calibri" w:hAnsi="Calibri" w:cs="Calibri"/>
                <w:color w:val="000000" w:themeColor="text1"/>
              </w:rPr>
              <w:t xml:space="preserve"> </w:t>
            </w:r>
          </w:p>
          <w:p w14:paraId="6E2904D6"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assess whether a teacher at the school who requests an assessment has passed the threshold, subject to the approval of the assessment arrangements by an assessor, and where requested to do so providing assistance to an assessor in relation to threshold assessments at the school</w:t>
            </w:r>
            <w:r w:rsidRPr="00C77235">
              <w:rPr>
                <w:rFonts w:ascii="Calibri" w:hAnsi="Calibri" w:cs="Calibri"/>
                <w:color w:val="000000" w:themeColor="text1"/>
              </w:rPr>
              <w:t xml:space="preserve"> </w:t>
            </w:r>
          </w:p>
          <w:p w14:paraId="36AB81D3" w14:textId="77777777"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participate in arrangements for Headteacher performance management</w:t>
            </w:r>
            <w:r w:rsidRPr="00C77235">
              <w:rPr>
                <w:rFonts w:ascii="Calibri" w:hAnsi="Calibri" w:cs="Calibri"/>
                <w:color w:val="000000" w:themeColor="text1"/>
              </w:rPr>
              <w:t xml:space="preserve"> </w:t>
            </w:r>
          </w:p>
          <w:p w14:paraId="5CD1A1E5" w14:textId="2A736521" w:rsidR="00EF77CA" w:rsidRPr="00C77235" w:rsidRDefault="00EF77CA" w:rsidP="00EF77CA">
            <w:pPr>
              <w:numPr>
                <w:ilvl w:val="0"/>
                <w:numId w:val="7"/>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trainees and newly qualified teachers are appropriately trained, monitored, supported and assessed in relation to the standards for Qualified teacher Status, the Career Entry Profile and standards for induction.</w:t>
            </w:r>
            <w:r w:rsidRPr="00C77235">
              <w:rPr>
                <w:rFonts w:ascii="Calibri" w:hAnsi="Calibri" w:cs="Calibri"/>
                <w:color w:val="000000" w:themeColor="text1"/>
              </w:rPr>
              <w:t xml:space="preserve">  </w:t>
            </w:r>
          </w:p>
        </w:tc>
      </w:tr>
    </w:tbl>
    <w:p w14:paraId="3FF881B7" w14:textId="77777777" w:rsidR="00EF77CA" w:rsidRPr="00C77235" w:rsidRDefault="00EF77CA" w:rsidP="00EF77CA">
      <w:pPr>
        <w:spacing w:before="100" w:beforeAutospacing="1" w:after="100" w:afterAutospacing="1" w:line="240" w:lineRule="auto"/>
        <w:ind w:left="104" w:right="164" w:hanging="10"/>
        <w:jc w:val="both"/>
        <w:rPr>
          <w:rFonts w:ascii="Calibri" w:eastAsia="Arial" w:hAnsi="Calibri" w:cs="Calibri"/>
          <w:color w:val="000000" w:themeColor="text1"/>
          <w:lang w:eastAsia="en-GB"/>
        </w:rPr>
      </w:pPr>
    </w:p>
    <w:tbl>
      <w:tblPr>
        <w:tblStyle w:val="TableGrid0"/>
        <w:tblW w:w="10926" w:type="dxa"/>
        <w:tblInd w:w="-216" w:type="dxa"/>
        <w:tblCellMar>
          <w:top w:w="42" w:type="dxa"/>
          <w:left w:w="107" w:type="dxa"/>
          <w:right w:w="51" w:type="dxa"/>
        </w:tblCellMar>
        <w:tblLook w:val="04A0" w:firstRow="1" w:lastRow="0" w:firstColumn="1" w:lastColumn="0" w:noHBand="0" w:noVBand="1"/>
      </w:tblPr>
      <w:tblGrid>
        <w:gridCol w:w="10699"/>
        <w:gridCol w:w="200"/>
        <w:gridCol w:w="27"/>
      </w:tblGrid>
      <w:tr w:rsidR="00EF77CA" w:rsidRPr="00C77235" w14:paraId="634AD487" w14:textId="77777777" w:rsidTr="00624694">
        <w:trPr>
          <w:gridAfter w:val="2"/>
          <w:wAfter w:w="227" w:type="dxa"/>
          <w:trHeight w:val="251"/>
        </w:trPr>
        <w:tc>
          <w:tcPr>
            <w:tcW w:w="10699" w:type="dxa"/>
            <w:tcBorders>
              <w:top w:val="single" w:sz="4" w:space="0" w:color="000000"/>
              <w:left w:val="single" w:sz="4" w:space="0" w:color="000000"/>
              <w:bottom w:val="single" w:sz="4" w:space="0" w:color="000000"/>
              <w:right w:val="single" w:sz="4" w:space="0" w:color="000000"/>
            </w:tcBorders>
            <w:shd w:val="clear" w:color="auto" w:fill="BFBFBF"/>
          </w:tcPr>
          <w:p w14:paraId="3B95221F"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Efficient and Effective Deployment of Staff and Resources</w:t>
            </w:r>
            <w:r w:rsidRPr="00C77235">
              <w:rPr>
                <w:rFonts w:ascii="Calibri" w:eastAsia="Cambria" w:hAnsi="Calibri" w:cs="Calibri"/>
                <w:b/>
                <w:i/>
                <w:color w:val="000000" w:themeColor="text1"/>
              </w:rPr>
              <w:t xml:space="preserve"> </w:t>
            </w:r>
          </w:p>
        </w:tc>
      </w:tr>
      <w:tr w:rsidR="00EF77CA" w:rsidRPr="00C77235" w14:paraId="54D71627" w14:textId="77777777" w:rsidTr="00624694">
        <w:trPr>
          <w:gridAfter w:val="2"/>
          <w:wAfter w:w="227" w:type="dxa"/>
          <w:trHeight w:val="2640"/>
        </w:trPr>
        <w:tc>
          <w:tcPr>
            <w:tcW w:w="10699" w:type="dxa"/>
            <w:tcBorders>
              <w:top w:val="single" w:sz="4" w:space="0" w:color="000000"/>
              <w:left w:val="single" w:sz="4" w:space="0" w:color="000000"/>
              <w:bottom w:val="single" w:sz="4" w:space="0" w:color="000000"/>
              <w:right w:val="single" w:sz="4" w:space="0" w:color="000000"/>
            </w:tcBorders>
          </w:tcPr>
          <w:p w14:paraId="48C83401"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Arial" w:hAnsi="Calibri" w:cs="Calibri"/>
                <w:color w:val="000000" w:themeColor="text1"/>
              </w:rPr>
              <w:t>To deploy people and resources efficiently and effectively to meet specific objectives in line with the school’s strategic plan and financial context:</w:t>
            </w:r>
            <w:r w:rsidRPr="00C77235">
              <w:rPr>
                <w:rFonts w:ascii="Calibri" w:hAnsi="Calibri" w:cs="Calibri"/>
                <w:color w:val="000000" w:themeColor="text1"/>
              </w:rPr>
              <w:t xml:space="preserve"> </w:t>
            </w:r>
          </w:p>
          <w:p w14:paraId="437FF8F5"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allocate, control and account for those financial and material resources of the school which are delegated to the Headteacher by effectively managing the school budget and material resources</w:t>
            </w:r>
            <w:r w:rsidRPr="00C77235">
              <w:rPr>
                <w:rFonts w:ascii="Calibri" w:hAnsi="Calibri" w:cs="Calibri"/>
                <w:color w:val="000000" w:themeColor="text1"/>
              </w:rPr>
              <w:t xml:space="preserve"> </w:t>
            </w:r>
          </w:p>
          <w:p w14:paraId="1F7EACBE"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work with governors and senior colleagues to recruit staff of the highest quality available</w:t>
            </w:r>
            <w:r w:rsidRPr="00C77235">
              <w:rPr>
                <w:rFonts w:ascii="Calibri" w:hAnsi="Calibri" w:cs="Calibri"/>
                <w:color w:val="000000" w:themeColor="text1"/>
              </w:rPr>
              <w:t xml:space="preserve"> </w:t>
            </w:r>
          </w:p>
          <w:p w14:paraId="59B5B16A"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work with senior colleagues to deploy and develop all staff effectively in order to improve the quality of education provided</w:t>
            </w:r>
            <w:r w:rsidRPr="00C77235">
              <w:rPr>
                <w:rFonts w:ascii="Calibri" w:hAnsi="Calibri" w:cs="Calibri"/>
                <w:color w:val="000000" w:themeColor="text1"/>
              </w:rPr>
              <w:t xml:space="preserve"> </w:t>
            </w:r>
          </w:p>
          <w:p w14:paraId="2A6418C9"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advise the Trust and governing body and implement decisions in relation to staffing</w:t>
            </w:r>
            <w:r w:rsidRPr="00C77235">
              <w:rPr>
                <w:rFonts w:ascii="Calibri" w:hAnsi="Calibri" w:cs="Calibri"/>
                <w:color w:val="000000" w:themeColor="text1"/>
              </w:rPr>
              <w:t xml:space="preserve"> </w:t>
            </w:r>
          </w:p>
          <w:p w14:paraId="5D17925C" w14:textId="77777777" w:rsidR="00EF77CA" w:rsidRPr="00DC5872"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DC5872">
              <w:rPr>
                <w:rFonts w:ascii="Calibri" w:eastAsia="Arial" w:hAnsi="Calibri" w:cs="Calibri"/>
                <w:color w:val="000000" w:themeColor="text1"/>
              </w:rPr>
              <w:t>To advise the governing body on the adoption of effective procedures to deal with the competence and capacity of staff</w:t>
            </w:r>
            <w:r w:rsidRPr="00DC5872">
              <w:rPr>
                <w:rFonts w:ascii="Calibri" w:hAnsi="Calibri" w:cs="Calibri"/>
                <w:color w:val="000000" w:themeColor="text1"/>
              </w:rPr>
              <w:t xml:space="preserve"> </w:t>
            </w:r>
          </w:p>
          <w:p w14:paraId="6C56CE3A"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advise governors on appropriate priorities for expenditure, allocate funds and to ensure effective administration and control</w:t>
            </w:r>
            <w:r w:rsidRPr="00C77235">
              <w:rPr>
                <w:rFonts w:ascii="Calibri" w:hAnsi="Calibri" w:cs="Calibri"/>
                <w:color w:val="000000" w:themeColor="text1"/>
              </w:rPr>
              <w:t xml:space="preserve"> </w:t>
            </w:r>
          </w:p>
          <w:p w14:paraId="59327C1B"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manage and organise accommodation efficiently and effectively, to ensure that it meets the needs of the curriculum and health and safety regulations</w:t>
            </w:r>
            <w:r w:rsidRPr="00C77235">
              <w:rPr>
                <w:rFonts w:ascii="Calibri" w:hAnsi="Calibri" w:cs="Calibri"/>
                <w:color w:val="000000" w:themeColor="text1"/>
              </w:rPr>
              <w:t xml:space="preserve"> </w:t>
            </w:r>
          </w:p>
          <w:p w14:paraId="00D00D86"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make arrangements, if so required, for the security and effective supervision of the school buildings, contents and grounds, ensuring that any lack of maintenance is reported to the local authority</w:t>
            </w:r>
            <w:r w:rsidRPr="00C77235">
              <w:rPr>
                <w:rFonts w:ascii="Calibri" w:hAnsi="Calibri" w:cs="Calibri"/>
                <w:color w:val="000000" w:themeColor="text1"/>
              </w:rPr>
              <w:t xml:space="preserve"> </w:t>
            </w:r>
          </w:p>
          <w:p w14:paraId="48A38EDE" w14:textId="77777777" w:rsidR="00EF77CA" w:rsidRPr="00C77235"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undertake responsibilities as defined in the LA’s Health and Safety Policy and to be aware of and work in accordance with the school's child protection policies and procedures in order to safeguard and promote the welfare of children and to raise any concerns relating to such procedures which may be noted during the course of duty</w:t>
            </w:r>
            <w:r w:rsidRPr="00C77235">
              <w:rPr>
                <w:rFonts w:ascii="Calibri" w:hAnsi="Calibri" w:cs="Calibri"/>
                <w:color w:val="000000" w:themeColor="text1"/>
              </w:rPr>
              <w:t xml:space="preserve"> </w:t>
            </w:r>
          </w:p>
          <w:p w14:paraId="45ACB58A" w14:textId="77777777" w:rsidR="00EF77CA" w:rsidRPr="00DC5872"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appropriate risk assessments are undertaken before sanctioning and participation in any potentially hazardous activity</w:t>
            </w:r>
            <w:r w:rsidRPr="00C77235">
              <w:rPr>
                <w:rFonts w:ascii="Calibri" w:hAnsi="Calibri" w:cs="Calibri"/>
                <w:color w:val="000000" w:themeColor="text1"/>
              </w:rPr>
              <w:t xml:space="preserve"> </w:t>
            </w:r>
          </w:p>
          <w:p w14:paraId="0DBD3ABD" w14:textId="77777777" w:rsidR="00EF77CA" w:rsidRPr="00DC5872"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DC5872">
              <w:rPr>
                <w:rFonts w:ascii="Calibri" w:eastAsia="Arial" w:hAnsi="Calibri" w:cs="Calibri"/>
                <w:color w:val="000000" w:themeColor="text1"/>
              </w:rPr>
              <w:t>To manage, monitor and review the range, quality, quantity and use of all available resources in order to improve the quality of education, improve pupils’ achievements, ensure efficiency and secure value for money</w:t>
            </w:r>
          </w:p>
          <w:p w14:paraId="2F8322B4" w14:textId="77777777" w:rsidR="00EF77CA" w:rsidRPr="00DC5872" w:rsidRDefault="00EF77CA" w:rsidP="00EF77CA">
            <w:pPr>
              <w:numPr>
                <w:ilvl w:val="0"/>
                <w:numId w:val="8"/>
              </w:numPr>
              <w:spacing w:before="100" w:beforeAutospacing="1" w:after="100" w:afterAutospacing="1" w:line="240" w:lineRule="auto"/>
              <w:ind w:right="164" w:hanging="360"/>
              <w:jc w:val="both"/>
              <w:rPr>
                <w:rFonts w:ascii="Calibri" w:eastAsia="Arial" w:hAnsi="Calibri" w:cs="Calibri"/>
                <w:color w:val="000000" w:themeColor="text1"/>
              </w:rPr>
            </w:pPr>
            <w:r w:rsidRPr="00DC5872">
              <w:rPr>
                <w:rFonts w:ascii="Calibri" w:eastAsia="Arial" w:hAnsi="Calibri" w:cs="Calibri"/>
                <w:color w:val="000000" w:themeColor="text1"/>
              </w:rPr>
              <w:t>To ensure that staff are encouraged to attend INSET which increases their knowledge and understanding of their roles and responsibilities.</w:t>
            </w:r>
            <w:r w:rsidRPr="00DC5872">
              <w:rPr>
                <w:rFonts w:ascii="Calibri" w:hAnsi="Calibri" w:cs="Calibri"/>
                <w:color w:val="000000" w:themeColor="text1"/>
              </w:rPr>
              <w:t xml:space="preserve"> </w:t>
            </w:r>
            <w:r w:rsidRPr="00DC5872">
              <w:rPr>
                <w:rFonts w:ascii="Calibri" w:eastAsia="Arial" w:hAnsi="Calibri" w:cs="Calibri"/>
                <w:color w:val="000000" w:themeColor="text1"/>
              </w:rPr>
              <w:t xml:space="preserve"> </w:t>
            </w:r>
          </w:p>
        </w:tc>
      </w:tr>
      <w:tr w:rsidR="00EF77CA" w:rsidRPr="00C77235" w14:paraId="087938E1" w14:textId="77777777" w:rsidTr="00624694">
        <w:trPr>
          <w:gridAfter w:val="2"/>
          <w:wAfter w:w="227" w:type="dxa"/>
          <w:trHeight w:val="252"/>
        </w:trPr>
        <w:tc>
          <w:tcPr>
            <w:tcW w:w="10699" w:type="dxa"/>
            <w:tcBorders>
              <w:top w:val="single" w:sz="4" w:space="0" w:color="000000"/>
              <w:left w:val="single" w:sz="4" w:space="0" w:color="000000"/>
              <w:bottom w:val="single" w:sz="4" w:space="0" w:color="000000"/>
              <w:right w:val="single" w:sz="4" w:space="0" w:color="000000"/>
            </w:tcBorders>
            <w:shd w:val="clear" w:color="auto" w:fill="BFBFBF"/>
          </w:tcPr>
          <w:p w14:paraId="5A79A9F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Accountability</w:t>
            </w:r>
            <w:r w:rsidRPr="00C77235">
              <w:rPr>
                <w:rFonts w:ascii="Calibri" w:hAnsi="Calibri" w:cs="Calibri"/>
                <w:color w:val="000000" w:themeColor="text1"/>
              </w:rPr>
              <w:t xml:space="preserve"> </w:t>
            </w:r>
          </w:p>
        </w:tc>
      </w:tr>
      <w:tr w:rsidR="00EF77CA" w:rsidRPr="00C77235" w14:paraId="4EB69F25" w14:textId="77777777" w:rsidTr="00624694">
        <w:trPr>
          <w:gridAfter w:val="2"/>
          <w:wAfter w:w="227" w:type="dxa"/>
          <w:trHeight w:val="5334"/>
        </w:trPr>
        <w:tc>
          <w:tcPr>
            <w:tcW w:w="10699" w:type="dxa"/>
            <w:tcBorders>
              <w:top w:val="single" w:sz="4" w:space="0" w:color="000000"/>
              <w:left w:val="single" w:sz="4" w:space="0" w:color="000000"/>
              <w:bottom w:val="single" w:sz="4" w:space="0" w:color="000000"/>
              <w:right w:val="single" w:sz="4" w:space="0" w:color="000000"/>
            </w:tcBorders>
          </w:tcPr>
          <w:p w14:paraId="2D87B74D" w14:textId="77777777" w:rsidR="00EF77CA" w:rsidRPr="00C77235" w:rsidRDefault="00EF77CA" w:rsidP="00624694">
            <w:pPr>
              <w:spacing w:before="100" w:beforeAutospacing="1" w:after="100" w:afterAutospacing="1"/>
              <w:jc w:val="both"/>
              <w:rPr>
                <w:rFonts w:ascii="Calibri" w:eastAsia="Arial" w:hAnsi="Calibri" w:cs="Calibri"/>
                <w:color w:val="000000" w:themeColor="text1"/>
              </w:rPr>
            </w:pPr>
            <w:r w:rsidRPr="00C77235">
              <w:rPr>
                <w:rFonts w:ascii="Calibri" w:eastAsia="Arial" w:hAnsi="Calibri" w:cs="Calibri"/>
                <w:color w:val="000000" w:themeColor="text1"/>
              </w:rPr>
              <w:t>To be accountable for the efficiency and effectiveness of the school to the local authority, governors, pupils, parents, staff, local employers and the community:</w:t>
            </w:r>
            <w:r w:rsidRPr="00C77235">
              <w:rPr>
                <w:rFonts w:ascii="Calibri" w:hAnsi="Calibri" w:cs="Calibri"/>
                <w:color w:val="000000" w:themeColor="text1"/>
              </w:rPr>
              <w:t xml:space="preserve"> </w:t>
            </w:r>
          </w:p>
          <w:p w14:paraId="4A8FDB37"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liaise and co-operate with education officers and support services in the evaluation, monitoring and inspection of the school according to such arrangements as may be required by or agreed with the local authority</w:t>
            </w:r>
            <w:r w:rsidRPr="00C77235">
              <w:rPr>
                <w:rFonts w:ascii="Calibri" w:hAnsi="Calibri" w:cs="Calibri"/>
                <w:color w:val="000000" w:themeColor="text1"/>
              </w:rPr>
              <w:t xml:space="preserve"> </w:t>
            </w:r>
          </w:p>
          <w:p w14:paraId="0BD9A972"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provide information, objective advice and support to the governing body to enable it to meet its responsibilities for securing effective teaching and learning and improved standards of achievement and for achieving efficiency and value for money</w:t>
            </w:r>
            <w:r w:rsidRPr="00C77235">
              <w:rPr>
                <w:rFonts w:ascii="Calibri" w:hAnsi="Calibri" w:cs="Calibri"/>
                <w:color w:val="000000" w:themeColor="text1"/>
              </w:rPr>
              <w:t xml:space="preserve"> </w:t>
            </w:r>
          </w:p>
          <w:p w14:paraId="3846336F"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report to the governing body on the discharge of the Headteacher’s functions and the affairs of the school</w:t>
            </w:r>
            <w:r w:rsidRPr="00C77235">
              <w:rPr>
                <w:rFonts w:ascii="Calibri" w:hAnsi="Calibri" w:cs="Calibri"/>
                <w:color w:val="000000" w:themeColor="text1"/>
              </w:rPr>
              <w:t xml:space="preserve"> </w:t>
            </w:r>
          </w:p>
          <w:p w14:paraId="78300BED"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create and develop an organisation in which all governors and staff recognise that they are accountable for the success of the school</w:t>
            </w:r>
            <w:r w:rsidRPr="00C77235">
              <w:rPr>
                <w:rFonts w:ascii="Calibri" w:hAnsi="Calibri" w:cs="Calibri"/>
                <w:color w:val="000000" w:themeColor="text1"/>
              </w:rPr>
              <w:t xml:space="preserve"> </w:t>
            </w:r>
          </w:p>
          <w:p w14:paraId="664684CC"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present a coherent and accurate account of the school’s performance in a form appropriate to a range of audiences, including parents, the Trust, local governors, the local community, OfSTED and others, to enable them to play their part effectively</w:t>
            </w:r>
            <w:r w:rsidRPr="00C77235">
              <w:rPr>
                <w:rFonts w:ascii="Calibri" w:hAnsi="Calibri" w:cs="Calibri"/>
                <w:color w:val="000000" w:themeColor="text1"/>
              </w:rPr>
              <w:t xml:space="preserve"> </w:t>
            </w:r>
          </w:p>
          <w:p w14:paraId="3A617022"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parents and pupils are well-informed about the curriculum, attainment and progress and about the contribution that they can make to achieving the school’s targets for improvement</w:t>
            </w:r>
            <w:r w:rsidRPr="00C77235">
              <w:rPr>
                <w:rFonts w:ascii="Calibri" w:hAnsi="Calibri" w:cs="Calibri"/>
                <w:color w:val="000000" w:themeColor="text1"/>
              </w:rPr>
              <w:t xml:space="preserve"> </w:t>
            </w:r>
          </w:p>
          <w:p w14:paraId="4717A304" w14:textId="77777777" w:rsidR="00EF77CA" w:rsidRPr="00C77235"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report to the governors annually on the performance management of teachers at the school in relation to the Trust policy based on the School Teachers Pay and Conditions Document</w:t>
            </w:r>
            <w:r w:rsidRPr="00C77235">
              <w:rPr>
                <w:rFonts w:ascii="Calibri" w:hAnsi="Calibri" w:cs="Calibri"/>
                <w:color w:val="000000" w:themeColor="text1"/>
              </w:rPr>
              <w:t xml:space="preserve"> </w:t>
            </w:r>
          </w:p>
          <w:p w14:paraId="70D5A20C" w14:textId="77777777" w:rsidR="00EF77CA" w:rsidRPr="00DC5872" w:rsidRDefault="00EF77CA" w:rsidP="00EF77CA">
            <w:pPr>
              <w:numPr>
                <w:ilvl w:val="0"/>
                <w:numId w:val="9"/>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provide information about the work and performance of staff where it is relevant to their future employment.</w:t>
            </w:r>
            <w:r w:rsidRPr="00C77235">
              <w:rPr>
                <w:rFonts w:ascii="Calibri" w:hAnsi="Calibri" w:cs="Calibri"/>
                <w:color w:val="000000" w:themeColor="text1"/>
              </w:rPr>
              <w:t xml:space="preserve"> </w:t>
            </w:r>
          </w:p>
        </w:tc>
      </w:tr>
      <w:tr w:rsidR="00EF77CA" w:rsidRPr="00C77235" w14:paraId="6C6AB0C2" w14:textId="77777777" w:rsidTr="00624694">
        <w:trPr>
          <w:gridAfter w:val="1"/>
          <w:wAfter w:w="27" w:type="dxa"/>
          <w:trHeight w:val="250"/>
        </w:trPr>
        <w:tc>
          <w:tcPr>
            <w:tcW w:w="108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F0420C9"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lastRenderedPageBreak/>
              <w:t>Strengthening Community</w:t>
            </w:r>
            <w:r w:rsidRPr="00C77235">
              <w:rPr>
                <w:rFonts w:ascii="Calibri" w:eastAsia="Cambria" w:hAnsi="Calibri" w:cs="Calibri"/>
                <w:b/>
                <w:i/>
                <w:color w:val="000000" w:themeColor="text1"/>
              </w:rPr>
              <w:t xml:space="preserve"> </w:t>
            </w:r>
          </w:p>
        </w:tc>
      </w:tr>
      <w:tr w:rsidR="00EF77CA" w:rsidRPr="00C77235" w14:paraId="6FFD255D" w14:textId="77777777" w:rsidTr="00624694">
        <w:trPr>
          <w:gridAfter w:val="1"/>
          <w:wAfter w:w="27" w:type="dxa"/>
          <w:trHeight w:val="4111"/>
        </w:trPr>
        <w:tc>
          <w:tcPr>
            <w:tcW w:w="10899" w:type="dxa"/>
            <w:gridSpan w:val="2"/>
            <w:tcBorders>
              <w:top w:val="single" w:sz="4" w:space="0" w:color="000000"/>
              <w:left w:val="single" w:sz="4" w:space="0" w:color="000000"/>
              <w:bottom w:val="single" w:sz="4" w:space="0" w:color="000000"/>
              <w:right w:val="single" w:sz="4" w:space="0" w:color="000000"/>
            </w:tcBorders>
          </w:tcPr>
          <w:p w14:paraId="540BF856"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build a school culture and curriculum which takes account of the richness and diversity of the school’s communities</w:t>
            </w:r>
            <w:r w:rsidRPr="00C77235">
              <w:rPr>
                <w:rFonts w:ascii="Calibri" w:hAnsi="Calibri" w:cs="Calibri"/>
                <w:color w:val="000000" w:themeColor="text1"/>
              </w:rPr>
              <w:t xml:space="preserve"> </w:t>
            </w:r>
          </w:p>
          <w:p w14:paraId="6A42F0CD"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creates and promote positive strategies for challenging racial and other prejudice and dealing with racial harassment</w:t>
            </w:r>
            <w:r w:rsidRPr="00C77235">
              <w:rPr>
                <w:rFonts w:ascii="Calibri" w:hAnsi="Calibri" w:cs="Calibri"/>
                <w:color w:val="000000" w:themeColor="text1"/>
              </w:rPr>
              <w:t xml:space="preserve"> </w:t>
            </w:r>
          </w:p>
          <w:p w14:paraId="251CE874"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learning experiences for pupils are linked into and integrated with the wider community</w:t>
            </w:r>
            <w:r w:rsidRPr="00C77235">
              <w:rPr>
                <w:rFonts w:ascii="Calibri" w:hAnsi="Calibri" w:cs="Calibri"/>
                <w:color w:val="000000" w:themeColor="text1"/>
              </w:rPr>
              <w:t xml:space="preserve"> </w:t>
            </w:r>
          </w:p>
          <w:p w14:paraId="610E66E8"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a range of community-based learning experiences</w:t>
            </w:r>
            <w:r w:rsidRPr="00C77235">
              <w:rPr>
                <w:rFonts w:ascii="Calibri" w:hAnsi="Calibri" w:cs="Calibri"/>
                <w:color w:val="000000" w:themeColor="text1"/>
              </w:rPr>
              <w:t xml:space="preserve"> </w:t>
            </w:r>
          </w:p>
          <w:p w14:paraId="008EB80A"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work in partnership with other agencies in providing for physical, academic, spiritual, moral, social, emotional and cultural well-being of pupils and their families</w:t>
            </w:r>
            <w:r w:rsidRPr="00C77235">
              <w:rPr>
                <w:rFonts w:ascii="Calibri" w:hAnsi="Calibri" w:cs="Calibri"/>
                <w:color w:val="000000" w:themeColor="text1"/>
              </w:rPr>
              <w:t xml:space="preserve"> </w:t>
            </w:r>
          </w:p>
          <w:p w14:paraId="7E36FE5E"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seek opportunities to invite parents and carers, community figures, business or other organisations into the school to enhance and enrich the school and its value to the wider community</w:t>
            </w:r>
            <w:r w:rsidRPr="00C77235">
              <w:rPr>
                <w:rFonts w:ascii="Calibri" w:hAnsi="Calibri" w:cs="Calibri"/>
                <w:color w:val="000000" w:themeColor="text1"/>
              </w:rPr>
              <w:t xml:space="preserve"> </w:t>
            </w:r>
          </w:p>
          <w:p w14:paraId="1EC958D5"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be able to contribute to the development of the education system by, for example, sharing effective practice, working in partnership with other schools and promoting innovative initiatives</w:t>
            </w:r>
            <w:r w:rsidRPr="00C77235">
              <w:rPr>
                <w:rFonts w:ascii="Calibri" w:hAnsi="Calibri" w:cs="Calibri"/>
                <w:color w:val="000000" w:themeColor="text1"/>
              </w:rPr>
              <w:t xml:space="preserve"> </w:t>
            </w:r>
          </w:p>
          <w:p w14:paraId="2D61ABFC"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co-operate and work with relevant agencies to protect children</w:t>
            </w:r>
            <w:r w:rsidRPr="00C77235">
              <w:rPr>
                <w:rFonts w:ascii="Calibri" w:hAnsi="Calibri" w:cs="Calibri"/>
                <w:color w:val="000000" w:themeColor="text1"/>
              </w:rPr>
              <w:t xml:space="preserve"> </w:t>
            </w:r>
          </w:p>
          <w:p w14:paraId="170FBCC3"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the school promotes effective links with the local community and continues the development of close liaison with other local primary &amp; secondary schools.</w:t>
            </w:r>
            <w:r w:rsidRPr="00C77235">
              <w:rPr>
                <w:rFonts w:ascii="Calibri" w:hAnsi="Calibri" w:cs="Calibri"/>
                <w:color w:val="000000" w:themeColor="text1"/>
              </w:rPr>
              <w:t xml:space="preserve"> </w:t>
            </w:r>
          </w:p>
          <w:p w14:paraId="51C952FD" w14:textId="77777777" w:rsidR="00EF77CA" w:rsidRPr="00C77235" w:rsidRDefault="00EF77CA" w:rsidP="00EF77CA">
            <w:pPr>
              <w:numPr>
                <w:ilvl w:val="0"/>
                <w:numId w:val="10"/>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To ensure that the school offers appropriate extended services.</w:t>
            </w:r>
            <w:r w:rsidRPr="00C77235">
              <w:rPr>
                <w:rFonts w:ascii="Calibri" w:hAnsi="Calibri" w:cs="Calibri"/>
                <w:color w:val="000000" w:themeColor="text1"/>
              </w:rPr>
              <w:t xml:space="preserve"> </w:t>
            </w:r>
          </w:p>
          <w:p w14:paraId="33819F0F" w14:textId="77777777" w:rsidR="00EF77CA" w:rsidRDefault="00EF77CA" w:rsidP="00624694">
            <w:pPr>
              <w:spacing w:before="100" w:beforeAutospacing="1" w:after="100" w:afterAutospacing="1"/>
              <w:ind w:left="360"/>
              <w:rPr>
                <w:rFonts w:ascii="Calibri" w:hAnsi="Calibri" w:cs="Calibri"/>
                <w:color w:val="000000" w:themeColor="text1"/>
              </w:rPr>
            </w:pPr>
          </w:p>
          <w:p w14:paraId="0EBFD28D" w14:textId="77777777" w:rsidR="00EF77CA" w:rsidRPr="00C77235" w:rsidRDefault="00EF77CA" w:rsidP="00624694">
            <w:pPr>
              <w:spacing w:before="100" w:beforeAutospacing="1" w:after="100" w:afterAutospacing="1"/>
              <w:ind w:left="360"/>
              <w:rPr>
                <w:rFonts w:ascii="Calibri" w:eastAsia="Arial" w:hAnsi="Calibri" w:cs="Calibri"/>
                <w:color w:val="000000" w:themeColor="text1"/>
              </w:rPr>
            </w:pPr>
          </w:p>
        </w:tc>
      </w:tr>
      <w:tr w:rsidR="00EF77CA" w:rsidRPr="00C77235" w14:paraId="60439EC2" w14:textId="77777777" w:rsidTr="00624694">
        <w:trPr>
          <w:gridAfter w:val="1"/>
          <w:wAfter w:w="27" w:type="dxa"/>
          <w:trHeight w:val="250"/>
        </w:trPr>
        <w:tc>
          <w:tcPr>
            <w:tcW w:w="108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D8F5F3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Pupil Care</w:t>
            </w:r>
            <w:r w:rsidRPr="00C77235">
              <w:rPr>
                <w:rFonts w:ascii="Calibri" w:eastAsia="Cambria" w:hAnsi="Calibri" w:cs="Calibri"/>
                <w:b/>
                <w:i/>
                <w:color w:val="000000" w:themeColor="text1"/>
              </w:rPr>
              <w:t xml:space="preserve"> </w:t>
            </w:r>
          </w:p>
        </w:tc>
      </w:tr>
      <w:tr w:rsidR="00EF77CA" w:rsidRPr="00C77235" w14:paraId="0AA1C735" w14:textId="77777777" w:rsidTr="00624694">
        <w:trPr>
          <w:gridAfter w:val="1"/>
          <w:wAfter w:w="27" w:type="dxa"/>
          <w:trHeight w:val="2557"/>
        </w:trPr>
        <w:tc>
          <w:tcPr>
            <w:tcW w:w="10899" w:type="dxa"/>
            <w:gridSpan w:val="2"/>
            <w:tcBorders>
              <w:top w:val="single" w:sz="4" w:space="0" w:color="000000"/>
              <w:left w:val="single" w:sz="4" w:space="0" w:color="000000"/>
              <w:bottom w:val="single" w:sz="4" w:space="0" w:color="000000"/>
              <w:right w:val="single" w:sz="4" w:space="0" w:color="000000"/>
            </w:tcBorders>
          </w:tcPr>
          <w:p w14:paraId="1D2E6F04" w14:textId="77777777" w:rsidR="00EF77CA" w:rsidRPr="00C77235" w:rsidRDefault="00EF77CA" w:rsidP="00EF77CA">
            <w:pPr>
              <w:numPr>
                <w:ilvl w:val="0"/>
                <w:numId w:val="11"/>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 xml:space="preserve">To ensure that provision in the school enables all pupils to receive their entitlement </w:t>
            </w:r>
          </w:p>
          <w:p w14:paraId="1965AD92" w14:textId="77777777" w:rsidR="00EF77CA" w:rsidRPr="00C77235" w:rsidRDefault="00EF77CA" w:rsidP="00EF77CA">
            <w:pPr>
              <w:numPr>
                <w:ilvl w:val="0"/>
                <w:numId w:val="11"/>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 xml:space="preserve">To arrange for effective induction of pupils entering school and transferring to secondary school </w:t>
            </w:r>
          </w:p>
          <w:p w14:paraId="6CC06798" w14:textId="77777777" w:rsidR="00EF77CA" w:rsidRPr="00C77235" w:rsidRDefault="00EF77CA" w:rsidP="00EF77CA">
            <w:pPr>
              <w:numPr>
                <w:ilvl w:val="0"/>
                <w:numId w:val="11"/>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 xml:space="preserve">To determine, organize and implement, in concert with other appropriate persons or bodies, a policy for the personal, social development of pupils including pastoral care and guidance </w:t>
            </w:r>
          </w:p>
          <w:p w14:paraId="2C531CD8" w14:textId="77777777" w:rsidR="00EF77CA" w:rsidRPr="00C77235" w:rsidRDefault="00EF77CA" w:rsidP="00EF77CA">
            <w:pPr>
              <w:numPr>
                <w:ilvl w:val="0"/>
                <w:numId w:val="11"/>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 xml:space="preserve">To determine and arrange means to promote among pupils self-discipline and a proper regard for authority; to encourage good behaviour and seek to secure acceptable standards of conduct at all times when pupils are on school premises or under school direction while out of school </w:t>
            </w:r>
          </w:p>
          <w:p w14:paraId="0B86503B" w14:textId="77777777" w:rsidR="00EF77CA" w:rsidRPr="00C77235" w:rsidRDefault="00EF77CA" w:rsidP="00EF77CA">
            <w:pPr>
              <w:numPr>
                <w:ilvl w:val="0"/>
                <w:numId w:val="11"/>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 xml:space="preserve">To handle individual disciplinary cases, including power to exclude pupils in accordance with provisions of the latest legislation. </w:t>
            </w:r>
          </w:p>
          <w:p w14:paraId="3AC09F08"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Cambria" w:hAnsi="Calibri" w:cs="Calibri"/>
                <w:b/>
                <w:i/>
                <w:color w:val="000000" w:themeColor="text1"/>
              </w:rPr>
              <w:t xml:space="preserve"> </w:t>
            </w:r>
          </w:p>
        </w:tc>
      </w:tr>
      <w:tr w:rsidR="00EF77CA" w:rsidRPr="00C77235" w14:paraId="0F7E87F7" w14:textId="77777777" w:rsidTr="00624694">
        <w:tblPrEx>
          <w:tblCellMar>
            <w:top w:w="45" w:type="dxa"/>
            <w:left w:w="108" w:type="dxa"/>
            <w:right w:w="104" w:type="dxa"/>
          </w:tblCellMar>
        </w:tblPrEx>
        <w:trPr>
          <w:trHeight w:val="3206"/>
        </w:trPr>
        <w:tc>
          <w:tcPr>
            <w:tcW w:w="10926" w:type="dxa"/>
            <w:gridSpan w:val="3"/>
            <w:tcBorders>
              <w:top w:val="single" w:sz="4" w:space="0" w:color="000000"/>
              <w:left w:val="single" w:sz="4" w:space="0" w:color="000000"/>
              <w:bottom w:val="single" w:sz="4" w:space="0" w:color="000000"/>
              <w:right w:val="single" w:sz="4" w:space="0" w:color="000000"/>
            </w:tcBorders>
          </w:tcPr>
          <w:tbl>
            <w:tblPr>
              <w:tblStyle w:val="TableGrid0"/>
              <w:tblpPr w:vertAnchor="page" w:horzAnchor="margin" w:tblpY="1"/>
              <w:tblOverlap w:val="never"/>
              <w:tblW w:w="10704" w:type="dxa"/>
              <w:tblInd w:w="0" w:type="dxa"/>
              <w:tblCellMar>
                <w:top w:w="50" w:type="dxa"/>
                <w:left w:w="107" w:type="dxa"/>
                <w:right w:w="105" w:type="dxa"/>
              </w:tblCellMar>
              <w:tblLook w:val="04A0" w:firstRow="1" w:lastRow="0" w:firstColumn="1" w:lastColumn="0" w:noHBand="0" w:noVBand="1"/>
            </w:tblPr>
            <w:tblGrid>
              <w:gridCol w:w="10704"/>
            </w:tblGrid>
            <w:tr w:rsidR="00EF77CA" w:rsidRPr="00C77235" w14:paraId="4466854E" w14:textId="77777777" w:rsidTr="00624694">
              <w:trPr>
                <w:trHeight w:val="251"/>
              </w:trPr>
              <w:tc>
                <w:tcPr>
                  <w:tcW w:w="10704" w:type="dxa"/>
                  <w:tcBorders>
                    <w:top w:val="single" w:sz="4" w:space="0" w:color="000000"/>
                    <w:left w:val="single" w:sz="4" w:space="0" w:color="000000"/>
                    <w:bottom w:val="single" w:sz="4" w:space="0" w:color="000000"/>
                    <w:right w:val="single" w:sz="4" w:space="0" w:color="000000"/>
                  </w:tcBorders>
                  <w:shd w:val="clear" w:color="auto" w:fill="D9D9D9"/>
                </w:tcPr>
                <w:p w14:paraId="7B63F2CC"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Verdana" w:hAnsi="Calibri" w:cs="Calibri"/>
                      <w:b/>
                      <w:color w:val="000000" w:themeColor="text1"/>
                    </w:rPr>
                    <w:t>Special Conditions related to the post</w:t>
                  </w:r>
                  <w:r w:rsidRPr="00C77235">
                    <w:rPr>
                      <w:rFonts w:ascii="Calibri" w:hAnsi="Calibri" w:cs="Calibri"/>
                      <w:color w:val="000000" w:themeColor="text1"/>
                    </w:rPr>
                    <w:t xml:space="preserve"> </w:t>
                  </w:r>
                </w:p>
              </w:tc>
            </w:tr>
            <w:tr w:rsidR="00EF77CA" w:rsidRPr="00C77235" w14:paraId="246026C1" w14:textId="77777777" w:rsidTr="00624694">
              <w:trPr>
                <w:trHeight w:val="1254"/>
              </w:trPr>
              <w:tc>
                <w:tcPr>
                  <w:tcW w:w="10704" w:type="dxa"/>
                  <w:tcBorders>
                    <w:top w:val="single" w:sz="4" w:space="0" w:color="000000"/>
                    <w:left w:val="single" w:sz="4" w:space="0" w:color="000000"/>
                    <w:bottom w:val="single" w:sz="4" w:space="0" w:color="000000"/>
                    <w:right w:val="single" w:sz="4" w:space="0" w:color="000000"/>
                  </w:tcBorders>
                </w:tcPr>
                <w:p w14:paraId="2C14CB4B"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Arial" w:hAnsi="Calibri" w:cs="Calibri"/>
                      <w:b/>
                      <w:i/>
                      <w:color w:val="000000" w:themeColor="text1"/>
                    </w:rPr>
                    <w:t xml:space="preserve">Safeguarding statement: </w:t>
                  </w:r>
                </w:p>
                <w:p w14:paraId="34C7BA70"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hAnsi="Calibri" w:cs="Calibri"/>
                      <w:color w:val="000000" w:themeColor="text1"/>
                    </w:rPr>
                    <w:t xml:space="preserve"> </w:t>
                  </w:r>
                  <w:r w:rsidRPr="00C77235">
                    <w:rPr>
                      <w:rFonts w:ascii="Calibri" w:eastAsia="Arial" w:hAnsi="Calibri" w:cs="Calibri"/>
                      <w:color w:val="000000" w:themeColor="text1"/>
                    </w:rPr>
                    <w:t xml:space="preserve">Successful applicants must be suitable to work with children and will need to undertake the following before commencing employment: </w:t>
                  </w:r>
                  <w:r w:rsidRPr="00C77235">
                    <w:rPr>
                      <w:rFonts w:ascii="Calibri" w:hAnsi="Calibri" w:cs="Calibri"/>
                      <w:color w:val="000000" w:themeColor="text1"/>
                    </w:rPr>
                    <w:t xml:space="preserve"> </w:t>
                  </w:r>
                </w:p>
                <w:p w14:paraId="6D482B62" w14:textId="77777777" w:rsidR="00EF77CA" w:rsidRPr="00C77235" w:rsidRDefault="00EF77CA" w:rsidP="00EF77CA">
                  <w:pPr>
                    <w:numPr>
                      <w:ilvl w:val="0"/>
                      <w:numId w:val="12"/>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Enhanced Disclosure &amp; Barring Service (DBS) Certificate with barred list information</w:t>
                  </w:r>
                  <w:r w:rsidRPr="00C77235">
                    <w:rPr>
                      <w:rFonts w:ascii="Calibri" w:hAnsi="Calibri" w:cs="Calibri"/>
                      <w:color w:val="000000" w:themeColor="text1"/>
                    </w:rPr>
                    <w:t xml:space="preserve"> </w:t>
                  </w:r>
                </w:p>
                <w:p w14:paraId="04B5407F" w14:textId="77777777" w:rsidR="00EF77CA" w:rsidRPr="00C77235" w:rsidRDefault="00EF77CA" w:rsidP="00EF77CA">
                  <w:pPr>
                    <w:numPr>
                      <w:ilvl w:val="0"/>
                      <w:numId w:val="12"/>
                    </w:numPr>
                    <w:spacing w:before="100" w:beforeAutospacing="1" w:after="100" w:afterAutospacing="1" w:line="240" w:lineRule="auto"/>
                    <w:ind w:right="164" w:hanging="360"/>
                    <w:jc w:val="both"/>
                    <w:rPr>
                      <w:rFonts w:ascii="Calibri" w:eastAsia="Arial" w:hAnsi="Calibri" w:cs="Calibri"/>
                      <w:color w:val="000000" w:themeColor="text1"/>
                    </w:rPr>
                  </w:pPr>
                  <w:r w:rsidRPr="00C77235">
                    <w:rPr>
                      <w:rFonts w:ascii="Calibri" w:eastAsia="Arial" w:hAnsi="Calibri" w:cs="Calibri"/>
                      <w:color w:val="000000" w:themeColor="text1"/>
                    </w:rPr>
                    <w:t>Receipt of two satisfactory employer references one of which must be from your current or most recent employer</w:t>
                  </w:r>
                  <w:r w:rsidRPr="00C77235">
                    <w:rPr>
                      <w:rFonts w:ascii="Calibri" w:hAnsi="Calibri" w:cs="Calibri"/>
                      <w:color w:val="000000" w:themeColor="text1"/>
                    </w:rPr>
                    <w:t xml:space="preserve"> </w:t>
                  </w:r>
                </w:p>
                <w:p w14:paraId="58F1A11C" w14:textId="77777777" w:rsidR="00EF77CA" w:rsidRPr="00EF77CA" w:rsidRDefault="00EF77CA" w:rsidP="00EF77CA">
                  <w:pPr>
                    <w:numPr>
                      <w:ilvl w:val="0"/>
                      <w:numId w:val="12"/>
                    </w:numPr>
                    <w:spacing w:before="100" w:beforeAutospacing="1" w:after="100" w:afterAutospacing="1" w:line="240" w:lineRule="auto"/>
                    <w:ind w:left="360" w:right="164" w:hanging="39"/>
                    <w:jc w:val="both"/>
                    <w:rPr>
                      <w:rFonts w:ascii="Calibri" w:eastAsia="Arial" w:hAnsi="Calibri" w:cs="Calibri"/>
                      <w:color w:val="000000" w:themeColor="text1"/>
                    </w:rPr>
                  </w:pPr>
                  <w:r w:rsidRPr="00EF77CA">
                    <w:rPr>
                      <w:rFonts w:ascii="Calibri" w:eastAsia="Arial" w:hAnsi="Calibri" w:cs="Calibri"/>
                      <w:color w:val="000000" w:themeColor="text1"/>
                    </w:rPr>
                    <w:t>Satisfactory verification of relevant qualifications</w:t>
                  </w:r>
                  <w:r w:rsidRPr="00EF77CA">
                    <w:rPr>
                      <w:rFonts w:ascii="Calibri" w:hAnsi="Calibri" w:cs="Calibri"/>
                      <w:color w:val="000000" w:themeColor="text1"/>
                    </w:rPr>
                    <w:t xml:space="preserve"> </w:t>
                  </w:r>
                </w:p>
                <w:p w14:paraId="6E86817F" w14:textId="6C438F53" w:rsidR="00EF77CA" w:rsidRPr="00EF77CA" w:rsidRDefault="00EF77CA" w:rsidP="00EF77CA">
                  <w:pPr>
                    <w:numPr>
                      <w:ilvl w:val="0"/>
                      <w:numId w:val="12"/>
                    </w:numPr>
                    <w:spacing w:before="100" w:beforeAutospacing="1" w:after="100" w:afterAutospacing="1" w:line="240" w:lineRule="auto"/>
                    <w:ind w:left="360" w:right="164" w:hanging="39"/>
                    <w:jc w:val="both"/>
                    <w:rPr>
                      <w:rFonts w:ascii="Calibri" w:eastAsia="Arial" w:hAnsi="Calibri" w:cs="Calibri"/>
                      <w:color w:val="000000" w:themeColor="text1"/>
                    </w:rPr>
                  </w:pPr>
                  <w:r w:rsidRPr="00EF77CA">
                    <w:rPr>
                      <w:rFonts w:ascii="Calibri" w:eastAsia="Arial" w:hAnsi="Calibri" w:cs="Calibri"/>
                      <w:color w:val="000000" w:themeColor="text1"/>
                    </w:rPr>
                    <w:t xml:space="preserve">Satisfactory health check </w:t>
                  </w:r>
                  <w:r w:rsidRPr="00EF77CA">
                    <w:rPr>
                      <w:rFonts w:ascii="Calibri" w:hAnsi="Calibri" w:cs="Calibri"/>
                      <w:color w:val="000000" w:themeColor="text1"/>
                    </w:rPr>
                    <w:t xml:space="preserve"> </w:t>
                  </w:r>
                </w:p>
                <w:p w14:paraId="3922DEE5"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hAnsi="Calibri" w:cs="Calibri"/>
                      <w:color w:val="000000" w:themeColor="text1"/>
                    </w:rPr>
                    <w:t xml:space="preserve"> </w:t>
                  </w:r>
                </w:p>
                <w:p w14:paraId="09CDD77A" w14:textId="77777777" w:rsidR="00EF77CA" w:rsidRPr="00C77235" w:rsidRDefault="00EF77CA" w:rsidP="00624694">
                  <w:pPr>
                    <w:spacing w:before="100" w:beforeAutospacing="1" w:after="100" w:afterAutospacing="1"/>
                    <w:rPr>
                      <w:rFonts w:ascii="Calibri" w:eastAsia="Arial" w:hAnsi="Calibri" w:cs="Calibri"/>
                      <w:color w:val="000000" w:themeColor="text1"/>
                    </w:rPr>
                  </w:pPr>
                  <w:r w:rsidRPr="00C77235">
                    <w:rPr>
                      <w:rFonts w:ascii="Calibri" w:eastAsia="Arial" w:hAnsi="Calibri" w:cs="Calibri"/>
                      <w:color w:val="000000" w:themeColor="text1"/>
                    </w:rPr>
                    <w:t>All new employees will be required to undertake mandatory training required by the Trust.</w:t>
                  </w:r>
                  <w:r w:rsidRPr="00C77235">
                    <w:rPr>
                      <w:rFonts w:ascii="Calibri" w:hAnsi="Calibri" w:cs="Calibri"/>
                      <w:color w:val="000000" w:themeColor="text1"/>
                    </w:rPr>
                    <w:t xml:space="preserve"> </w:t>
                  </w:r>
                </w:p>
                <w:p w14:paraId="38D02675" w14:textId="77777777" w:rsidR="00EF77CA" w:rsidRPr="00C77235" w:rsidRDefault="00EF77CA" w:rsidP="00624694">
                  <w:pPr>
                    <w:spacing w:before="100" w:beforeAutospacing="1" w:after="100" w:afterAutospacing="1"/>
                    <w:rPr>
                      <w:rFonts w:ascii="Calibri" w:eastAsia="Arial" w:hAnsi="Calibri" w:cs="Calibri"/>
                      <w:color w:val="000000" w:themeColor="text1"/>
                    </w:rPr>
                  </w:pPr>
                </w:p>
              </w:tc>
            </w:tr>
          </w:tbl>
          <w:p w14:paraId="17BB8232" w14:textId="77777777" w:rsidR="00EF77CA" w:rsidRPr="00C77235" w:rsidRDefault="00EF77CA" w:rsidP="00624694">
            <w:pPr>
              <w:spacing w:before="100" w:beforeAutospacing="1" w:after="100" w:afterAutospacing="1"/>
              <w:rPr>
                <w:rFonts w:ascii="Calibri" w:eastAsia="Arial" w:hAnsi="Calibri" w:cs="Calibri"/>
                <w:color w:val="000000" w:themeColor="text1"/>
              </w:rPr>
            </w:pPr>
          </w:p>
        </w:tc>
      </w:tr>
    </w:tbl>
    <w:p w14:paraId="2CE37F50" w14:textId="77777777" w:rsidR="00EF77CA" w:rsidRDefault="00EF77CA" w:rsidP="00EF77CA">
      <w:pPr>
        <w:spacing w:before="100" w:beforeAutospacing="1" w:after="100" w:afterAutospacing="1" w:line="240" w:lineRule="auto"/>
        <w:ind w:right="-5115"/>
        <w:rPr>
          <w:rFonts w:ascii="Calibri" w:hAnsi="Calibri" w:cs="Calibri"/>
          <w:b/>
          <w:color w:val="000000" w:themeColor="text1"/>
        </w:rPr>
        <w:sectPr w:rsidR="00EF77CA" w:rsidSect="00DC5872">
          <w:footerReference w:type="default" r:id="rId17"/>
          <w:type w:val="continuous"/>
          <w:pgSz w:w="11906" w:h="16838"/>
          <w:pgMar w:top="1134" w:right="851" w:bottom="1134" w:left="851" w:header="709" w:footer="709" w:gutter="0"/>
          <w:pgNumType w:start="0"/>
          <w:cols w:space="708"/>
          <w:titlePg/>
          <w:docGrid w:linePitch="360"/>
        </w:sectPr>
      </w:pPr>
    </w:p>
    <w:p w14:paraId="2E97E273" w14:textId="77777777" w:rsidR="00EF77CA" w:rsidRPr="00C77235" w:rsidRDefault="00EF77CA" w:rsidP="00EF77CA">
      <w:pPr>
        <w:spacing w:before="100" w:beforeAutospacing="1" w:after="100" w:afterAutospacing="1" w:line="240" w:lineRule="auto"/>
        <w:ind w:left="-5103" w:right="-5115"/>
        <w:jc w:val="center"/>
        <w:rPr>
          <w:rFonts w:ascii="Calibri" w:eastAsia="Times New Roman" w:hAnsi="Calibri" w:cs="Calibri"/>
          <w:color w:val="000000" w:themeColor="text1"/>
        </w:rPr>
      </w:pPr>
      <w:r w:rsidRPr="00C77235">
        <w:rPr>
          <w:rFonts w:ascii="Calibri" w:hAnsi="Calibri" w:cs="Calibri"/>
          <w:b/>
          <w:color w:val="000000" w:themeColor="text1"/>
        </w:rPr>
        <w:lastRenderedPageBreak/>
        <w:t>Headteacher Person Specification</w:t>
      </w:r>
      <w:r w:rsidRPr="00C77235">
        <w:rPr>
          <w:rFonts w:ascii="Calibri" w:eastAsia="Times New Roman" w:hAnsi="Calibri" w:cs="Calibri"/>
          <w:color w:val="000000" w:themeColor="text1"/>
        </w:rPr>
        <w:t xml:space="preserve"> </w:t>
      </w:r>
    </w:p>
    <w:tbl>
      <w:tblPr>
        <w:tblStyle w:val="TableGrid"/>
        <w:tblW w:w="15200" w:type="dxa"/>
        <w:tblInd w:w="-318" w:type="dxa"/>
        <w:tblLook w:val="04A0" w:firstRow="1" w:lastRow="0" w:firstColumn="1" w:lastColumn="0" w:noHBand="0" w:noVBand="1"/>
      </w:tblPr>
      <w:tblGrid>
        <w:gridCol w:w="2018"/>
        <w:gridCol w:w="2976"/>
        <w:gridCol w:w="4683"/>
        <w:gridCol w:w="3544"/>
        <w:gridCol w:w="1979"/>
      </w:tblGrid>
      <w:tr w:rsidR="00EF77CA" w:rsidRPr="00C77235" w14:paraId="3EDB896D" w14:textId="77777777" w:rsidTr="00624694">
        <w:trPr>
          <w:trHeight w:val="268"/>
        </w:trPr>
        <w:tc>
          <w:tcPr>
            <w:tcW w:w="2018" w:type="dxa"/>
            <w:vAlign w:val="center"/>
          </w:tcPr>
          <w:p w14:paraId="40E8D678" w14:textId="77777777" w:rsidR="00EF77CA" w:rsidRPr="00C77235" w:rsidRDefault="00EF77CA" w:rsidP="00624694">
            <w:pPr>
              <w:spacing w:before="100" w:beforeAutospacing="1" w:after="100" w:afterAutospacing="1"/>
              <w:ind w:right="4"/>
              <w:jc w:val="center"/>
              <w:rPr>
                <w:rFonts w:ascii="Calibri" w:hAnsi="Calibri" w:cs="Calibri"/>
                <w:color w:val="000000" w:themeColor="text1"/>
              </w:rPr>
            </w:pPr>
            <w:r w:rsidRPr="00C77235">
              <w:rPr>
                <w:rFonts w:ascii="Calibri" w:hAnsi="Calibri" w:cs="Calibri"/>
                <w:b/>
                <w:color w:val="000000" w:themeColor="text1"/>
              </w:rPr>
              <w:t>FACTORS</w:t>
            </w:r>
            <w:r w:rsidRPr="00C77235">
              <w:rPr>
                <w:rFonts w:ascii="Calibri" w:eastAsia="Times New Roman" w:hAnsi="Calibri" w:cs="Calibri"/>
                <w:color w:val="000000" w:themeColor="text1"/>
              </w:rPr>
              <w:t xml:space="preserve"> </w:t>
            </w:r>
          </w:p>
        </w:tc>
        <w:tc>
          <w:tcPr>
            <w:tcW w:w="2976" w:type="dxa"/>
            <w:vAlign w:val="center"/>
          </w:tcPr>
          <w:p w14:paraId="3F7885A5" w14:textId="77777777" w:rsidR="00EF77CA" w:rsidRPr="00C77235" w:rsidRDefault="00EF77CA" w:rsidP="00624694">
            <w:pPr>
              <w:spacing w:before="100" w:beforeAutospacing="1" w:after="100" w:afterAutospacing="1"/>
              <w:ind w:left="850"/>
              <w:rPr>
                <w:rFonts w:ascii="Calibri" w:hAnsi="Calibri" w:cs="Calibri"/>
                <w:color w:val="000000" w:themeColor="text1"/>
              </w:rPr>
            </w:pPr>
            <w:r w:rsidRPr="00C77235">
              <w:rPr>
                <w:rFonts w:ascii="Calibri" w:hAnsi="Calibri" w:cs="Calibri"/>
                <w:b/>
                <w:color w:val="000000" w:themeColor="text1"/>
              </w:rPr>
              <w:t>KEY</w:t>
            </w:r>
            <w:r w:rsidRPr="00C77235">
              <w:rPr>
                <w:rFonts w:ascii="Calibri" w:eastAsia="Times New Roman" w:hAnsi="Calibri" w:cs="Calibri"/>
                <w:color w:val="000000" w:themeColor="text1"/>
              </w:rPr>
              <w:t xml:space="preserve"> </w:t>
            </w:r>
          </w:p>
        </w:tc>
        <w:tc>
          <w:tcPr>
            <w:tcW w:w="4683" w:type="dxa"/>
            <w:vAlign w:val="center"/>
          </w:tcPr>
          <w:p w14:paraId="0DABF2CC" w14:textId="77777777" w:rsidR="00EF77CA" w:rsidRPr="00C77235" w:rsidRDefault="00EF77CA" w:rsidP="00624694">
            <w:pPr>
              <w:spacing w:before="100" w:beforeAutospacing="1" w:after="100" w:afterAutospacing="1"/>
              <w:ind w:right="3"/>
              <w:jc w:val="center"/>
              <w:rPr>
                <w:rFonts w:ascii="Calibri" w:hAnsi="Calibri" w:cs="Calibri"/>
                <w:color w:val="000000" w:themeColor="text1"/>
              </w:rPr>
            </w:pPr>
            <w:r w:rsidRPr="00C77235">
              <w:rPr>
                <w:rFonts w:ascii="Calibri" w:hAnsi="Calibri" w:cs="Calibri"/>
                <w:b/>
                <w:color w:val="000000" w:themeColor="text1"/>
              </w:rPr>
              <w:t>ESSENTIAL</w:t>
            </w:r>
            <w:r w:rsidRPr="00C77235">
              <w:rPr>
                <w:rFonts w:ascii="Calibri" w:eastAsia="Times New Roman" w:hAnsi="Calibri" w:cs="Calibri"/>
                <w:color w:val="000000" w:themeColor="text1"/>
              </w:rPr>
              <w:t xml:space="preserve"> </w:t>
            </w:r>
          </w:p>
        </w:tc>
        <w:tc>
          <w:tcPr>
            <w:tcW w:w="3544" w:type="dxa"/>
            <w:vAlign w:val="center"/>
          </w:tcPr>
          <w:p w14:paraId="188E2626" w14:textId="77777777" w:rsidR="00EF77CA" w:rsidRPr="00C77235" w:rsidRDefault="00EF77CA" w:rsidP="00624694">
            <w:pPr>
              <w:spacing w:before="100" w:beforeAutospacing="1" w:after="100" w:afterAutospacing="1"/>
              <w:ind w:right="1"/>
              <w:jc w:val="center"/>
              <w:rPr>
                <w:rFonts w:ascii="Calibri" w:hAnsi="Calibri" w:cs="Calibri"/>
                <w:color w:val="000000" w:themeColor="text1"/>
              </w:rPr>
            </w:pPr>
            <w:r w:rsidRPr="00C77235">
              <w:rPr>
                <w:rFonts w:ascii="Calibri" w:hAnsi="Calibri" w:cs="Calibri"/>
                <w:b/>
                <w:color w:val="000000" w:themeColor="text1"/>
              </w:rPr>
              <w:t xml:space="preserve">DESIRABLE </w:t>
            </w:r>
            <w:r w:rsidRPr="00C77235">
              <w:rPr>
                <w:rFonts w:ascii="Calibri" w:eastAsia="Times New Roman" w:hAnsi="Calibri" w:cs="Calibri"/>
                <w:color w:val="000000" w:themeColor="text1"/>
              </w:rPr>
              <w:t xml:space="preserve"> </w:t>
            </w:r>
          </w:p>
        </w:tc>
        <w:tc>
          <w:tcPr>
            <w:tcW w:w="1979" w:type="dxa"/>
            <w:vAlign w:val="center"/>
          </w:tcPr>
          <w:p w14:paraId="205A2F76" w14:textId="77777777" w:rsidR="00EF77CA" w:rsidRPr="00C77235" w:rsidRDefault="00EF77CA" w:rsidP="00624694">
            <w:pPr>
              <w:spacing w:before="100" w:beforeAutospacing="1" w:after="100" w:afterAutospacing="1"/>
              <w:ind w:right="5"/>
              <w:jc w:val="center"/>
              <w:rPr>
                <w:rFonts w:ascii="Calibri" w:hAnsi="Calibri" w:cs="Calibri"/>
                <w:color w:val="000000" w:themeColor="text1"/>
              </w:rPr>
            </w:pPr>
            <w:r w:rsidRPr="00C77235">
              <w:rPr>
                <w:rFonts w:ascii="Calibri" w:hAnsi="Calibri" w:cs="Calibri"/>
                <w:b/>
                <w:color w:val="000000" w:themeColor="text1"/>
              </w:rPr>
              <w:t>HOW IDENTIFIED</w:t>
            </w:r>
            <w:r w:rsidRPr="00C77235">
              <w:rPr>
                <w:rFonts w:ascii="Calibri" w:eastAsia="Times New Roman" w:hAnsi="Calibri" w:cs="Calibri"/>
                <w:color w:val="000000" w:themeColor="text1"/>
              </w:rPr>
              <w:t xml:space="preserve"> </w:t>
            </w:r>
          </w:p>
        </w:tc>
      </w:tr>
      <w:tr w:rsidR="00EF77CA" w:rsidRPr="00C77235" w14:paraId="06B6F21A" w14:textId="77777777" w:rsidTr="00624694">
        <w:trPr>
          <w:trHeight w:val="268"/>
        </w:trPr>
        <w:tc>
          <w:tcPr>
            <w:tcW w:w="2018" w:type="dxa"/>
          </w:tcPr>
          <w:p w14:paraId="0733DFFC"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Calibri" w:hAnsi="Calibri" w:cs="Calibri"/>
                <w:b/>
                <w:color w:val="000000" w:themeColor="text1"/>
              </w:rPr>
              <w:t xml:space="preserve">Qualification/ Training </w:t>
            </w:r>
          </w:p>
        </w:tc>
        <w:tc>
          <w:tcPr>
            <w:tcW w:w="2976" w:type="dxa"/>
          </w:tcPr>
          <w:p w14:paraId="6C2481AA" w14:textId="77777777" w:rsidR="00EF77CA" w:rsidRPr="00C77235" w:rsidRDefault="00EF77CA" w:rsidP="00EF77CA">
            <w:pPr>
              <w:pStyle w:val="ListParagraph"/>
              <w:numPr>
                <w:ilvl w:val="0"/>
                <w:numId w:val="20"/>
              </w:numPr>
              <w:spacing w:before="100" w:beforeAutospacing="1" w:after="100" w:afterAutospacing="1" w:line="240" w:lineRule="auto"/>
              <w:ind w:left="405" w:right="0" w:hanging="284"/>
              <w:jc w:val="left"/>
              <w:rPr>
                <w:rFonts w:ascii="Calibri" w:hAnsi="Calibri" w:cs="Calibri"/>
                <w:color w:val="000000" w:themeColor="text1"/>
                <w:sz w:val="22"/>
              </w:rPr>
            </w:pPr>
            <w:r w:rsidRPr="00C77235">
              <w:rPr>
                <w:rFonts w:ascii="Calibri" w:hAnsi="Calibri" w:cs="Calibri"/>
                <w:color w:val="000000" w:themeColor="text1"/>
                <w:sz w:val="22"/>
              </w:rPr>
              <w:t>Honours Degree or equivalent and Qualified Teacher Status</w:t>
            </w:r>
          </w:p>
        </w:tc>
        <w:tc>
          <w:tcPr>
            <w:tcW w:w="4683" w:type="dxa"/>
          </w:tcPr>
          <w:p w14:paraId="4F8F3CA9" w14:textId="77777777" w:rsidR="00EF77CA" w:rsidRPr="00C77235" w:rsidRDefault="00EF77CA" w:rsidP="00EF77CA">
            <w:pPr>
              <w:numPr>
                <w:ilvl w:val="0"/>
                <w:numId w:val="13"/>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Knowledge/training in models for outstanding learning and teaching</w:t>
            </w:r>
            <w:r w:rsidRPr="00C77235">
              <w:rPr>
                <w:rFonts w:ascii="Calibri" w:eastAsia="Times New Roman" w:hAnsi="Calibri" w:cs="Calibri"/>
                <w:color w:val="000000" w:themeColor="text1"/>
              </w:rPr>
              <w:t xml:space="preserve"> </w:t>
            </w:r>
          </w:p>
          <w:p w14:paraId="4516FA6F" w14:textId="77777777" w:rsidR="00EF77CA" w:rsidRPr="00C77235" w:rsidRDefault="00EF77CA" w:rsidP="00EF77CA">
            <w:pPr>
              <w:numPr>
                <w:ilvl w:val="0"/>
                <w:numId w:val="13"/>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 xml:space="preserve">Evidence of recent professional development, at senior leadership level </w:t>
            </w:r>
            <w:r w:rsidRPr="00C77235">
              <w:rPr>
                <w:rFonts w:ascii="Calibri" w:eastAsia="Times New Roman" w:hAnsi="Calibri" w:cs="Calibri"/>
                <w:color w:val="000000" w:themeColor="text1"/>
              </w:rPr>
              <w:t xml:space="preserve"> </w:t>
            </w:r>
          </w:p>
          <w:p w14:paraId="1D924267" w14:textId="77777777" w:rsidR="00EF77CA" w:rsidRPr="00C77235" w:rsidRDefault="00EF77CA" w:rsidP="00EF77CA">
            <w:pPr>
              <w:numPr>
                <w:ilvl w:val="0"/>
                <w:numId w:val="13"/>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Experience of being a Designated Safeguarding Officer and recently trained to Tier 3.</w:t>
            </w:r>
            <w:r w:rsidRPr="00C77235">
              <w:rPr>
                <w:rFonts w:ascii="Calibri" w:eastAsia="Times New Roman" w:hAnsi="Calibri" w:cs="Calibri"/>
                <w:color w:val="000000" w:themeColor="text1"/>
              </w:rPr>
              <w:t xml:space="preserve"> </w:t>
            </w:r>
          </w:p>
        </w:tc>
        <w:tc>
          <w:tcPr>
            <w:tcW w:w="3544" w:type="dxa"/>
          </w:tcPr>
          <w:p w14:paraId="0F0A273D" w14:textId="77777777" w:rsidR="00EF77CA" w:rsidRPr="00C77235" w:rsidRDefault="00EF77CA" w:rsidP="00EF77CA">
            <w:pPr>
              <w:numPr>
                <w:ilvl w:val="0"/>
                <w:numId w:val="14"/>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A higher qualification in leadership and/or education.</w:t>
            </w:r>
            <w:r w:rsidRPr="00C77235">
              <w:rPr>
                <w:rFonts w:ascii="Calibri" w:eastAsia="Times New Roman" w:hAnsi="Calibri" w:cs="Calibri"/>
                <w:color w:val="000000" w:themeColor="text1"/>
              </w:rPr>
              <w:t xml:space="preserve"> </w:t>
            </w:r>
          </w:p>
          <w:p w14:paraId="138FFD05" w14:textId="77777777" w:rsidR="00EF77CA" w:rsidRPr="00C77235" w:rsidRDefault="00EF77CA" w:rsidP="00EF77CA">
            <w:pPr>
              <w:numPr>
                <w:ilvl w:val="0"/>
                <w:numId w:val="14"/>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Approved “Safer Recruitment” training.</w:t>
            </w:r>
            <w:r w:rsidRPr="00C77235">
              <w:rPr>
                <w:rFonts w:ascii="Calibri" w:eastAsia="Times New Roman" w:hAnsi="Calibri" w:cs="Calibri"/>
                <w:color w:val="000000" w:themeColor="text1"/>
              </w:rPr>
              <w:t xml:space="preserve"> </w:t>
            </w:r>
          </w:p>
          <w:p w14:paraId="15EA6297" w14:textId="77777777" w:rsidR="00EF77CA" w:rsidRPr="00C77235" w:rsidRDefault="00EF77CA" w:rsidP="00EF77CA">
            <w:pPr>
              <w:numPr>
                <w:ilvl w:val="0"/>
                <w:numId w:val="14"/>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NPQH (if not already a Headteacher prior to 1st April 2004).</w:t>
            </w:r>
            <w:r w:rsidRPr="00C77235">
              <w:rPr>
                <w:rFonts w:ascii="Calibri" w:eastAsia="Times New Roman" w:hAnsi="Calibri" w:cs="Calibri"/>
                <w:color w:val="000000" w:themeColor="text1"/>
              </w:rPr>
              <w:t xml:space="preserve"> </w:t>
            </w:r>
          </w:p>
          <w:p w14:paraId="5BD4F00E" w14:textId="77777777" w:rsidR="00EF77CA" w:rsidRPr="00C77235" w:rsidRDefault="00EF77CA" w:rsidP="00EF77CA">
            <w:pPr>
              <w:numPr>
                <w:ilvl w:val="0"/>
                <w:numId w:val="14"/>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 xml:space="preserve">Safeguarding ‘Train the Trainer’ training.  </w:t>
            </w:r>
            <w:r w:rsidRPr="00C77235">
              <w:rPr>
                <w:rFonts w:ascii="Calibri" w:eastAsia="Times New Roman" w:hAnsi="Calibri" w:cs="Calibri"/>
                <w:color w:val="000000" w:themeColor="text1"/>
              </w:rPr>
              <w:t xml:space="preserve"> </w:t>
            </w:r>
          </w:p>
        </w:tc>
        <w:tc>
          <w:tcPr>
            <w:tcW w:w="1979" w:type="dxa"/>
          </w:tcPr>
          <w:p w14:paraId="130A2194"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Application Form</w:t>
            </w:r>
            <w:r w:rsidRPr="00C77235">
              <w:rPr>
                <w:rFonts w:ascii="Calibri" w:eastAsia="Times New Roman" w:hAnsi="Calibri" w:cs="Calibri"/>
                <w:color w:val="000000" w:themeColor="text1"/>
              </w:rPr>
              <w:t xml:space="preserve"> </w:t>
            </w:r>
          </w:p>
        </w:tc>
      </w:tr>
      <w:tr w:rsidR="00EF77CA" w:rsidRPr="00C77235" w14:paraId="5EFE4808" w14:textId="77777777" w:rsidTr="00A71C09">
        <w:trPr>
          <w:trHeight w:val="983"/>
        </w:trPr>
        <w:tc>
          <w:tcPr>
            <w:tcW w:w="2018" w:type="dxa"/>
          </w:tcPr>
          <w:p w14:paraId="33727FED"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Calibri" w:hAnsi="Calibri" w:cs="Calibri"/>
                <w:b/>
                <w:i/>
                <w:color w:val="000000" w:themeColor="text1"/>
              </w:rPr>
              <w:t xml:space="preserve">Professional Experience </w:t>
            </w:r>
          </w:p>
        </w:tc>
        <w:tc>
          <w:tcPr>
            <w:tcW w:w="2976" w:type="dxa"/>
          </w:tcPr>
          <w:p w14:paraId="4AA26E94" w14:textId="77777777" w:rsidR="00EF77CA" w:rsidRPr="00C77235" w:rsidRDefault="00EF77CA" w:rsidP="00EF77CA">
            <w:pPr>
              <w:pStyle w:val="ListParagraph"/>
              <w:numPr>
                <w:ilvl w:val="0"/>
                <w:numId w:val="20"/>
              </w:numPr>
              <w:spacing w:before="100" w:beforeAutospacing="1" w:after="100" w:afterAutospacing="1" w:line="240" w:lineRule="auto"/>
              <w:ind w:left="263" w:right="15" w:hanging="263"/>
              <w:jc w:val="left"/>
              <w:rPr>
                <w:rFonts w:ascii="Calibri" w:hAnsi="Calibri" w:cs="Calibri"/>
                <w:color w:val="000000" w:themeColor="text1"/>
                <w:sz w:val="22"/>
              </w:rPr>
            </w:pPr>
            <w:r w:rsidRPr="00C77235">
              <w:rPr>
                <w:rFonts w:ascii="Calibri" w:hAnsi="Calibri" w:cs="Calibri"/>
                <w:color w:val="000000" w:themeColor="text1"/>
                <w:sz w:val="22"/>
              </w:rPr>
              <w:t xml:space="preserve">Senior leader with a proven record in raising standards by setting challenging targets </w:t>
            </w:r>
          </w:p>
          <w:p w14:paraId="5479088B" w14:textId="77777777" w:rsidR="00EF77CA" w:rsidRDefault="00EF77CA" w:rsidP="00EF77CA">
            <w:pPr>
              <w:pStyle w:val="ListParagraph"/>
              <w:numPr>
                <w:ilvl w:val="0"/>
                <w:numId w:val="20"/>
              </w:numPr>
              <w:spacing w:before="100" w:beforeAutospacing="1" w:after="100" w:afterAutospacing="1" w:line="240" w:lineRule="auto"/>
              <w:ind w:left="263" w:right="15" w:hanging="263"/>
              <w:jc w:val="left"/>
              <w:rPr>
                <w:rFonts w:ascii="Calibri" w:hAnsi="Calibri" w:cs="Calibri"/>
                <w:color w:val="000000" w:themeColor="text1"/>
                <w:sz w:val="22"/>
              </w:rPr>
            </w:pPr>
            <w:r w:rsidRPr="00C77235">
              <w:rPr>
                <w:rFonts w:ascii="Calibri" w:hAnsi="Calibri" w:cs="Calibri"/>
                <w:color w:val="000000" w:themeColor="text1"/>
                <w:sz w:val="22"/>
              </w:rPr>
              <w:t>Senior leader with experience of inspiring learners to attain high levels of achiev</w:t>
            </w:r>
            <w:r>
              <w:rPr>
                <w:rFonts w:ascii="Calibri" w:hAnsi="Calibri" w:cs="Calibri"/>
                <w:color w:val="000000" w:themeColor="text1"/>
                <w:sz w:val="22"/>
              </w:rPr>
              <w:t>ement, behaviour and attendance</w:t>
            </w:r>
          </w:p>
          <w:p w14:paraId="4249A219" w14:textId="77777777" w:rsidR="00EF77CA" w:rsidRPr="00C77235" w:rsidRDefault="00EF77CA" w:rsidP="00EF77CA">
            <w:pPr>
              <w:pStyle w:val="ListParagraph"/>
              <w:numPr>
                <w:ilvl w:val="0"/>
                <w:numId w:val="20"/>
              </w:numPr>
              <w:spacing w:before="100" w:beforeAutospacing="1" w:after="100" w:afterAutospacing="1" w:line="240" w:lineRule="auto"/>
              <w:ind w:left="263" w:right="15" w:hanging="263"/>
              <w:jc w:val="left"/>
              <w:rPr>
                <w:rFonts w:ascii="Calibri" w:hAnsi="Calibri" w:cs="Calibri"/>
                <w:color w:val="000000" w:themeColor="text1"/>
                <w:sz w:val="22"/>
              </w:rPr>
            </w:pPr>
            <w:r w:rsidRPr="00C77235">
              <w:rPr>
                <w:rFonts w:ascii="Calibri" w:hAnsi="Calibri" w:cs="Calibri"/>
                <w:color w:val="000000" w:themeColor="text1"/>
                <w:sz w:val="22"/>
              </w:rPr>
              <w:t>Successful senior leadership and management experience</w:t>
            </w:r>
          </w:p>
        </w:tc>
        <w:tc>
          <w:tcPr>
            <w:tcW w:w="4683" w:type="dxa"/>
          </w:tcPr>
          <w:p w14:paraId="1DDC7E9D" w14:textId="77777777" w:rsidR="00EF77CA" w:rsidRPr="00C77235" w:rsidRDefault="00EF77CA" w:rsidP="00624694">
            <w:pPr>
              <w:spacing w:before="100" w:beforeAutospacing="1" w:after="100" w:afterAutospacing="1"/>
              <w:rPr>
                <w:rFonts w:ascii="Calibri" w:hAnsi="Calibri" w:cs="Calibri"/>
                <w:color w:val="000000" w:themeColor="text1"/>
              </w:rPr>
            </w:pPr>
          </w:p>
          <w:p w14:paraId="2EF2053C" w14:textId="77777777" w:rsidR="00EF77CA" w:rsidRPr="00C77235"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Ability in developing excellent working relationships with all staff and other stakeholders</w:t>
            </w:r>
            <w:r w:rsidRPr="00C77235">
              <w:rPr>
                <w:rFonts w:ascii="Calibri" w:eastAsia="Times New Roman" w:hAnsi="Calibri" w:cs="Calibri"/>
                <w:color w:val="000000" w:themeColor="text1"/>
              </w:rPr>
              <w:t xml:space="preserve"> </w:t>
            </w:r>
          </w:p>
          <w:p w14:paraId="15BF8B1E" w14:textId="77777777" w:rsidR="00EF77CA" w:rsidRPr="00C77235"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Experience of clear systems and protocols for the performance management of staff</w:t>
            </w:r>
            <w:r w:rsidRPr="00C77235">
              <w:rPr>
                <w:rFonts w:ascii="Calibri" w:eastAsia="Times New Roman" w:hAnsi="Calibri" w:cs="Calibri"/>
                <w:color w:val="000000" w:themeColor="text1"/>
              </w:rPr>
              <w:t xml:space="preserve"> </w:t>
            </w:r>
          </w:p>
          <w:p w14:paraId="7048B9D7" w14:textId="77777777" w:rsidR="00EF77CA" w:rsidRPr="00C77235"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Ability in using assessment data effectively to provide action plans to improve whole school performance</w:t>
            </w:r>
            <w:r w:rsidRPr="00C77235">
              <w:rPr>
                <w:rFonts w:ascii="Calibri" w:eastAsia="Times New Roman" w:hAnsi="Calibri" w:cs="Calibri"/>
                <w:color w:val="000000" w:themeColor="text1"/>
              </w:rPr>
              <w:t xml:space="preserve"> </w:t>
            </w:r>
          </w:p>
          <w:p w14:paraId="310E52EF" w14:textId="77777777" w:rsidR="00EF77CA" w:rsidRPr="00D175C0"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 xml:space="preserve">Show </w:t>
            </w:r>
            <w:r>
              <w:rPr>
                <w:rFonts w:ascii="Calibri" w:hAnsi="Calibri" w:cs="Calibri"/>
                <w:color w:val="000000" w:themeColor="text1"/>
              </w:rPr>
              <w:t xml:space="preserve">understanding of budgeting </w:t>
            </w:r>
            <w:r w:rsidRPr="00D175C0">
              <w:rPr>
                <w:rFonts w:ascii="Calibri" w:hAnsi="Calibri" w:cs="Calibri"/>
                <w:color w:val="000000" w:themeColor="text1"/>
              </w:rPr>
              <w:t xml:space="preserve">and financial control             </w:t>
            </w:r>
            <w:r w:rsidRPr="00D175C0">
              <w:rPr>
                <w:rFonts w:ascii="Calibri" w:eastAsia="Times New Roman" w:hAnsi="Calibri" w:cs="Calibri"/>
                <w:color w:val="000000" w:themeColor="text1"/>
              </w:rPr>
              <w:t xml:space="preserve"> </w:t>
            </w:r>
          </w:p>
          <w:p w14:paraId="0D906EF9" w14:textId="77777777" w:rsidR="00EF77CA" w:rsidRPr="00C77235"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Leadership experience across the primary age range</w:t>
            </w:r>
            <w:r w:rsidRPr="00C77235">
              <w:rPr>
                <w:rFonts w:ascii="Calibri" w:eastAsia="Times New Roman" w:hAnsi="Calibri" w:cs="Calibri"/>
                <w:color w:val="000000" w:themeColor="text1"/>
              </w:rPr>
              <w:t xml:space="preserve"> </w:t>
            </w:r>
          </w:p>
          <w:p w14:paraId="4A350E36" w14:textId="77777777" w:rsidR="00EF77CA" w:rsidRPr="00A71C09" w:rsidRDefault="00EF77CA" w:rsidP="00EF77CA">
            <w:pPr>
              <w:numPr>
                <w:ilvl w:val="0"/>
                <w:numId w:val="15"/>
              </w:numPr>
              <w:spacing w:before="100" w:beforeAutospacing="1" w:after="100" w:afterAutospacing="1" w:line="240" w:lineRule="auto"/>
              <w:ind w:hanging="360"/>
              <w:rPr>
                <w:rFonts w:ascii="Calibri" w:hAnsi="Calibri" w:cs="Calibri"/>
                <w:color w:val="000000" w:themeColor="text1"/>
              </w:rPr>
            </w:pPr>
            <w:r w:rsidRPr="00C77235">
              <w:rPr>
                <w:rFonts w:ascii="Calibri" w:hAnsi="Calibri" w:cs="Calibri"/>
                <w:color w:val="000000" w:themeColor="text1"/>
              </w:rPr>
              <w:t>Leadership in the principles of outstanding learning and teaching with wide experience of classroom observation and feedback</w:t>
            </w:r>
            <w:r w:rsidRPr="00C77235">
              <w:rPr>
                <w:rFonts w:ascii="Calibri" w:eastAsia="Times New Roman" w:hAnsi="Calibri" w:cs="Calibri"/>
                <w:color w:val="000000" w:themeColor="text1"/>
              </w:rPr>
              <w:t xml:space="preserve"> </w:t>
            </w:r>
          </w:p>
          <w:p w14:paraId="78FDF941" w14:textId="269200CA" w:rsidR="00A71C09" w:rsidRPr="008B2E0F" w:rsidRDefault="00A71C09" w:rsidP="00EF77CA">
            <w:pPr>
              <w:numPr>
                <w:ilvl w:val="0"/>
                <w:numId w:val="15"/>
              </w:numPr>
              <w:spacing w:before="100" w:beforeAutospacing="1" w:after="100" w:afterAutospacing="1" w:line="240" w:lineRule="auto"/>
              <w:ind w:hanging="360"/>
              <w:rPr>
                <w:rFonts w:ascii="Calibri" w:hAnsi="Calibri" w:cs="Calibri"/>
                <w:color w:val="000000" w:themeColor="text1"/>
              </w:rPr>
            </w:pPr>
          </w:p>
        </w:tc>
        <w:tc>
          <w:tcPr>
            <w:tcW w:w="3544" w:type="dxa"/>
          </w:tcPr>
          <w:p w14:paraId="425038A9"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Times New Roman" w:hAnsi="Calibri" w:cs="Calibri"/>
                <w:color w:val="000000" w:themeColor="text1"/>
              </w:rPr>
              <w:t xml:space="preserve"> </w:t>
            </w:r>
          </w:p>
          <w:p w14:paraId="1A9A8396" w14:textId="77777777" w:rsidR="00EF77CA" w:rsidRPr="00C77235" w:rsidRDefault="00EF77CA" w:rsidP="00EF77CA">
            <w:pPr>
              <w:numPr>
                <w:ilvl w:val="0"/>
                <w:numId w:val="16"/>
              </w:numPr>
              <w:spacing w:before="100" w:beforeAutospacing="1" w:after="100" w:afterAutospacing="1" w:line="240" w:lineRule="auto"/>
              <w:ind w:right="45" w:hanging="271"/>
              <w:rPr>
                <w:rFonts w:ascii="Calibri" w:hAnsi="Calibri" w:cs="Calibri"/>
                <w:color w:val="000000" w:themeColor="text1"/>
              </w:rPr>
            </w:pPr>
            <w:r w:rsidRPr="00C77235">
              <w:rPr>
                <w:rFonts w:ascii="Calibri" w:hAnsi="Calibri" w:cs="Calibri"/>
                <w:color w:val="000000" w:themeColor="text1"/>
              </w:rPr>
              <w:t>Evidence of leading on curriculum design, development, implementation and management.</w:t>
            </w:r>
            <w:r w:rsidRPr="00C77235">
              <w:rPr>
                <w:rFonts w:ascii="Calibri" w:eastAsia="Times New Roman" w:hAnsi="Calibri" w:cs="Calibri"/>
                <w:color w:val="000000" w:themeColor="text1"/>
              </w:rPr>
              <w:t xml:space="preserve"> </w:t>
            </w:r>
          </w:p>
          <w:p w14:paraId="34B6E351" w14:textId="77777777" w:rsidR="00EF77CA" w:rsidRPr="00C77235" w:rsidRDefault="00EF77CA" w:rsidP="00EF77CA">
            <w:pPr>
              <w:numPr>
                <w:ilvl w:val="0"/>
                <w:numId w:val="16"/>
              </w:numPr>
              <w:spacing w:before="100" w:beforeAutospacing="1" w:after="100" w:afterAutospacing="1" w:line="240" w:lineRule="auto"/>
              <w:ind w:right="45" w:hanging="271"/>
              <w:rPr>
                <w:rFonts w:ascii="Calibri" w:hAnsi="Calibri" w:cs="Calibri"/>
                <w:color w:val="000000" w:themeColor="text1"/>
              </w:rPr>
            </w:pPr>
            <w:r w:rsidRPr="00C77235">
              <w:rPr>
                <w:rFonts w:ascii="Calibri" w:hAnsi="Calibri" w:cs="Calibri"/>
                <w:color w:val="000000" w:themeColor="text1"/>
              </w:rPr>
              <w:t>Sound knowledge of current educational thinking and educational developments.</w:t>
            </w:r>
            <w:r w:rsidRPr="00C77235">
              <w:rPr>
                <w:rFonts w:ascii="Calibri" w:eastAsia="Times New Roman" w:hAnsi="Calibri" w:cs="Calibri"/>
                <w:color w:val="000000" w:themeColor="text1"/>
              </w:rPr>
              <w:t xml:space="preserve"> </w:t>
            </w:r>
          </w:p>
          <w:p w14:paraId="673B5B63" w14:textId="77777777" w:rsidR="00EF77CA" w:rsidRPr="00C77235" w:rsidRDefault="00EF77CA" w:rsidP="00624694">
            <w:pPr>
              <w:spacing w:before="100" w:beforeAutospacing="1" w:after="100" w:afterAutospacing="1"/>
              <w:ind w:left="329"/>
              <w:rPr>
                <w:rFonts w:ascii="Calibri" w:hAnsi="Calibri" w:cs="Calibri"/>
                <w:color w:val="000000" w:themeColor="text1"/>
              </w:rPr>
            </w:pPr>
            <w:r w:rsidRPr="00C77235">
              <w:rPr>
                <w:rFonts w:ascii="Calibri" w:eastAsia="Times New Roman" w:hAnsi="Calibri" w:cs="Calibri"/>
                <w:color w:val="000000" w:themeColor="text1"/>
              </w:rPr>
              <w:t xml:space="preserve"> </w:t>
            </w:r>
          </w:p>
          <w:p w14:paraId="6B2DD14F" w14:textId="77777777" w:rsidR="00EF77CA" w:rsidRPr="00C77235" w:rsidRDefault="00EF77CA" w:rsidP="00624694">
            <w:pPr>
              <w:spacing w:before="100" w:beforeAutospacing="1" w:after="100" w:afterAutospacing="1"/>
              <w:ind w:left="329"/>
              <w:rPr>
                <w:rFonts w:ascii="Calibri" w:hAnsi="Calibri" w:cs="Calibri"/>
                <w:color w:val="000000" w:themeColor="text1"/>
              </w:rPr>
            </w:pPr>
            <w:r w:rsidRPr="00C77235">
              <w:rPr>
                <w:rFonts w:ascii="Calibri" w:eastAsia="Times New Roman" w:hAnsi="Calibri" w:cs="Calibri"/>
                <w:color w:val="000000" w:themeColor="text1"/>
              </w:rPr>
              <w:t xml:space="preserve"> </w:t>
            </w:r>
          </w:p>
        </w:tc>
        <w:tc>
          <w:tcPr>
            <w:tcW w:w="1979" w:type="dxa"/>
          </w:tcPr>
          <w:p w14:paraId="57C3B690"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Times New Roman" w:hAnsi="Calibri" w:cs="Calibri"/>
                <w:color w:val="000000" w:themeColor="text1"/>
              </w:rPr>
              <w:t xml:space="preserve"> </w:t>
            </w:r>
          </w:p>
          <w:p w14:paraId="0A3F9DB0" w14:textId="77777777" w:rsidR="00EF77CA" w:rsidRPr="00C77235" w:rsidRDefault="00EF77CA" w:rsidP="00624694">
            <w:pPr>
              <w:spacing w:before="100" w:beforeAutospacing="1" w:after="100" w:afterAutospacing="1"/>
              <w:ind w:left="108" w:right="76"/>
              <w:rPr>
                <w:rFonts w:ascii="Calibri" w:hAnsi="Calibri" w:cs="Calibri"/>
                <w:color w:val="000000" w:themeColor="text1"/>
              </w:rPr>
            </w:pPr>
            <w:r w:rsidRPr="00C77235">
              <w:rPr>
                <w:rFonts w:ascii="Calibri" w:hAnsi="Calibri" w:cs="Calibri"/>
                <w:color w:val="000000" w:themeColor="text1"/>
              </w:rPr>
              <w:t>Application Form supported by a portfolio of evidence demonstrating success/</w:t>
            </w:r>
            <w:r w:rsidRPr="00C77235">
              <w:rPr>
                <w:rFonts w:ascii="Calibri" w:eastAsia="Times New Roman" w:hAnsi="Calibri" w:cs="Calibri"/>
                <w:color w:val="000000" w:themeColor="text1"/>
              </w:rPr>
              <w:t xml:space="preserve"> </w:t>
            </w:r>
          </w:p>
          <w:p w14:paraId="45912794"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Times New Roman" w:hAnsi="Calibri" w:cs="Calibri"/>
                <w:color w:val="000000" w:themeColor="text1"/>
              </w:rPr>
              <w:t xml:space="preserve"> </w:t>
            </w:r>
          </w:p>
          <w:p w14:paraId="6CA82CE8"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Selection Procedure</w:t>
            </w:r>
            <w:r w:rsidRPr="00C77235">
              <w:rPr>
                <w:rFonts w:ascii="Calibri" w:eastAsia="Times New Roman" w:hAnsi="Calibri" w:cs="Calibri"/>
                <w:color w:val="000000" w:themeColor="text1"/>
              </w:rPr>
              <w:t xml:space="preserve"> </w:t>
            </w:r>
          </w:p>
          <w:p w14:paraId="13D38CA5" w14:textId="77777777" w:rsidR="00EF77CA"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Interview</w:t>
            </w:r>
            <w:r w:rsidRPr="00C77235">
              <w:rPr>
                <w:rFonts w:ascii="Calibri" w:eastAsia="Times New Roman" w:hAnsi="Calibri" w:cs="Calibri"/>
                <w:color w:val="000000" w:themeColor="text1"/>
              </w:rPr>
              <w:t xml:space="preserve"> </w:t>
            </w:r>
          </w:p>
          <w:p w14:paraId="3905034B" w14:textId="77777777" w:rsidR="00034218" w:rsidRPr="00034218" w:rsidRDefault="00034218" w:rsidP="00034218">
            <w:pPr>
              <w:rPr>
                <w:rFonts w:ascii="Calibri" w:hAnsi="Calibri" w:cs="Calibri"/>
              </w:rPr>
            </w:pPr>
          </w:p>
          <w:p w14:paraId="0ACFBFD0" w14:textId="35C7473F" w:rsidR="00034218" w:rsidRPr="00034218" w:rsidRDefault="00034218" w:rsidP="00034218">
            <w:pPr>
              <w:rPr>
                <w:rFonts w:ascii="Calibri" w:hAnsi="Calibri" w:cs="Calibri"/>
              </w:rPr>
            </w:pPr>
          </w:p>
        </w:tc>
      </w:tr>
      <w:tr w:rsidR="00EF77CA" w:rsidRPr="00C77235" w14:paraId="4797AF94" w14:textId="77777777" w:rsidTr="00624694">
        <w:trPr>
          <w:trHeight w:val="268"/>
        </w:trPr>
        <w:tc>
          <w:tcPr>
            <w:tcW w:w="2018" w:type="dxa"/>
            <w:vAlign w:val="center"/>
          </w:tcPr>
          <w:p w14:paraId="13FF58C8" w14:textId="77777777" w:rsidR="00EF77CA" w:rsidRPr="00C77235" w:rsidRDefault="00EF77CA" w:rsidP="00624694">
            <w:pPr>
              <w:spacing w:before="100" w:beforeAutospacing="1" w:after="100" w:afterAutospacing="1"/>
              <w:ind w:right="4"/>
              <w:jc w:val="center"/>
              <w:rPr>
                <w:rFonts w:ascii="Calibri" w:hAnsi="Calibri" w:cs="Calibri"/>
                <w:color w:val="000000" w:themeColor="text1"/>
              </w:rPr>
            </w:pPr>
            <w:r w:rsidRPr="00C77235">
              <w:rPr>
                <w:rFonts w:ascii="Calibri" w:hAnsi="Calibri" w:cs="Calibri"/>
                <w:color w:val="000000" w:themeColor="text1"/>
              </w:rPr>
              <w:lastRenderedPageBreak/>
              <w:tab/>
            </w:r>
            <w:r w:rsidRPr="00C77235">
              <w:rPr>
                <w:rFonts w:ascii="Calibri" w:hAnsi="Calibri" w:cs="Calibri"/>
                <w:b/>
                <w:color w:val="000000" w:themeColor="text1"/>
              </w:rPr>
              <w:t>FACTORS</w:t>
            </w:r>
            <w:r w:rsidRPr="00C77235">
              <w:rPr>
                <w:rFonts w:ascii="Calibri" w:eastAsia="Times New Roman" w:hAnsi="Calibri" w:cs="Calibri"/>
                <w:color w:val="000000" w:themeColor="text1"/>
              </w:rPr>
              <w:t xml:space="preserve"> </w:t>
            </w:r>
          </w:p>
        </w:tc>
        <w:tc>
          <w:tcPr>
            <w:tcW w:w="2976" w:type="dxa"/>
            <w:vAlign w:val="center"/>
          </w:tcPr>
          <w:p w14:paraId="45FDA794" w14:textId="77777777" w:rsidR="00EF77CA" w:rsidRPr="00C77235" w:rsidRDefault="00EF77CA" w:rsidP="00624694">
            <w:pPr>
              <w:spacing w:before="100" w:beforeAutospacing="1" w:after="100" w:afterAutospacing="1"/>
              <w:ind w:left="850"/>
              <w:rPr>
                <w:rFonts w:ascii="Calibri" w:hAnsi="Calibri" w:cs="Calibri"/>
                <w:color w:val="000000" w:themeColor="text1"/>
              </w:rPr>
            </w:pPr>
            <w:r w:rsidRPr="00C77235">
              <w:rPr>
                <w:rFonts w:ascii="Calibri" w:hAnsi="Calibri" w:cs="Calibri"/>
                <w:b/>
                <w:color w:val="000000" w:themeColor="text1"/>
              </w:rPr>
              <w:t>KEY</w:t>
            </w:r>
            <w:r w:rsidRPr="00C77235">
              <w:rPr>
                <w:rFonts w:ascii="Calibri" w:eastAsia="Times New Roman" w:hAnsi="Calibri" w:cs="Calibri"/>
                <w:color w:val="000000" w:themeColor="text1"/>
              </w:rPr>
              <w:t xml:space="preserve"> </w:t>
            </w:r>
          </w:p>
        </w:tc>
        <w:tc>
          <w:tcPr>
            <w:tcW w:w="4683" w:type="dxa"/>
            <w:vAlign w:val="center"/>
          </w:tcPr>
          <w:p w14:paraId="2F12B813" w14:textId="77777777" w:rsidR="00EF77CA" w:rsidRPr="00C77235" w:rsidRDefault="00EF77CA" w:rsidP="00624694">
            <w:pPr>
              <w:spacing w:before="100" w:beforeAutospacing="1" w:after="100" w:afterAutospacing="1"/>
              <w:ind w:right="3"/>
              <w:jc w:val="center"/>
              <w:rPr>
                <w:rFonts w:ascii="Calibri" w:hAnsi="Calibri" w:cs="Calibri"/>
                <w:color w:val="000000" w:themeColor="text1"/>
              </w:rPr>
            </w:pPr>
            <w:r w:rsidRPr="00C77235">
              <w:rPr>
                <w:rFonts w:ascii="Calibri" w:hAnsi="Calibri" w:cs="Calibri"/>
                <w:b/>
                <w:color w:val="000000" w:themeColor="text1"/>
              </w:rPr>
              <w:t>ESSENTIAL</w:t>
            </w:r>
            <w:r w:rsidRPr="00C77235">
              <w:rPr>
                <w:rFonts w:ascii="Calibri" w:eastAsia="Times New Roman" w:hAnsi="Calibri" w:cs="Calibri"/>
                <w:color w:val="000000" w:themeColor="text1"/>
              </w:rPr>
              <w:t xml:space="preserve"> </w:t>
            </w:r>
          </w:p>
        </w:tc>
        <w:tc>
          <w:tcPr>
            <w:tcW w:w="3544" w:type="dxa"/>
            <w:vAlign w:val="center"/>
          </w:tcPr>
          <w:p w14:paraId="7C2C8C89" w14:textId="77777777" w:rsidR="00EF77CA" w:rsidRPr="00C77235" w:rsidRDefault="00EF77CA" w:rsidP="00624694">
            <w:pPr>
              <w:spacing w:before="100" w:beforeAutospacing="1" w:after="100" w:afterAutospacing="1"/>
              <w:ind w:right="1"/>
              <w:jc w:val="center"/>
              <w:rPr>
                <w:rFonts w:ascii="Calibri" w:hAnsi="Calibri" w:cs="Calibri"/>
                <w:color w:val="000000" w:themeColor="text1"/>
              </w:rPr>
            </w:pPr>
            <w:r w:rsidRPr="00C77235">
              <w:rPr>
                <w:rFonts w:ascii="Calibri" w:hAnsi="Calibri" w:cs="Calibri"/>
                <w:b/>
                <w:color w:val="000000" w:themeColor="text1"/>
              </w:rPr>
              <w:t xml:space="preserve">DESIRABLE </w:t>
            </w:r>
            <w:r w:rsidRPr="00C77235">
              <w:rPr>
                <w:rFonts w:ascii="Calibri" w:eastAsia="Times New Roman" w:hAnsi="Calibri" w:cs="Calibri"/>
                <w:color w:val="000000" w:themeColor="text1"/>
              </w:rPr>
              <w:t xml:space="preserve"> </w:t>
            </w:r>
          </w:p>
        </w:tc>
        <w:tc>
          <w:tcPr>
            <w:tcW w:w="1979" w:type="dxa"/>
            <w:vAlign w:val="center"/>
          </w:tcPr>
          <w:p w14:paraId="54186997" w14:textId="77777777" w:rsidR="00EF77CA" w:rsidRPr="00C77235" w:rsidRDefault="00EF77CA" w:rsidP="00624694">
            <w:pPr>
              <w:spacing w:before="100" w:beforeAutospacing="1" w:after="100" w:afterAutospacing="1"/>
              <w:ind w:right="5"/>
              <w:jc w:val="center"/>
              <w:rPr>
                <w:rFonts w:ascii="Calibri" w:hAnsi="Calibri" w:cs="Calibri"/>
                <w:color w:val="000000" w:themeColor="text1"/>
              </w:rPr>
            </w:pPr>
            <w:r w:rsidRPr="00C77235">
              <w:rPr>
                <w:rFonts w:ascii="Calibri" w:hAnsi="Calibri" w:cs="Calibri"/>
                <w:b/>
                <w:color w:val="000000" w:themeColor="text1"/>
              </w:rPr>
              <w:t>HOW IDENTIFIED</w:t>
            </w:r>
            <w:r w:rsidRPr="00C77235">
              <w:rPr>
                <w:rFonts w:ascii="Calibri" w:eastAsia="Times New Roman" w:hAnsi="Calibri" w:cs="Calibri"/>
                <w:color w:val="000000" w:themeColor="text1"/>
              </w:rPr>
              <w:t xml:space="preserve"> </w:t>
            </w:r>
          </w:p>
        </w:tc>
      </w:tr>
      <w:tr w:rsidR="00EF77CA" w:rsidRPr="00C77235" w14:paraId="78153E2A" w14:textId="77777777" w:rsidTr="00624694">
        <w:trPr>
          <w:trHeight w:val="268"/>
        </w:trPr>
        <w:tc>
          <w:tcPr>
            <w:tcW w:w="2018" w:type="dxa"/>
          </w:tcPr>
          <w:p w14:paraId="2137A5EC"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Calibri" w:hAnsi="Calibri" w:cs="Calibri"/>
                <w:b/>
                <w:i/>
                <w:color w:val="000000" w:themeColor="text1"/>
              </w:rPr>
              <w:t xml:space="preserve">Professional Skills </w:t>
            </w:r>
          </w:p>
        </w:tc>
        <w:tc>
          <w:tcPr>
            <w:tcW w:w="2976" w:type="dxa"/>
          </w:tcPr>
          <w:p w14:paraId="6EE50A73" w14:textId="77777777" w:rsidR="00EF77CA" w:rsidRPr="00C77235" w:rsidRDefault="00EF77CA" w:rsidP="00EF77CA">
            <w:pPr>
              <w:pStyle w:val="ListParagraph"/>
              <w:numPr>
                <w:ilvl w:val="0"/>
                <w:numId w:val="21"/>
              </w:numPr>
              <w:spacing w:before="100" w:beforeAutospacing="1" w:after="100" w:afterAutospacing="1" w:line="240" w:lineRule="auto"/>
              <w:ind w:left="318" w:right="0" w:hanging="284"/>
              <w:jc w:val="left"/>
              <w:rPr>
                <w:rFonts w:ascii="Calibri" w:eastAsia="Times New Roman" w:hAnsi="Calibri" w:cs="Calibri"/>
                <w:color w:val="000000" w:themeColor="text1"/>
                <w:sz w:val="22"/>
              </w:rPr>
            </w:pPr>
            <w:r w:rsidRPr="00C77235">
              <w:rPr>
                <w:rFonts w:ascii="Calibri" w:hAnsi="Calibri" w:cs="Calibri"/>
                <w:color w:val="000000" w:themeColor="text1"/>
                <w:sz w:val="22"/>
              </w:rPr>
              <w:t>Successful management of change from inception to completion</w:t>
            </w:r>
            <w:r w:rsidRPr="00C77235">
              <w:rPr>
                <w:rFonts w:ascii="Calibri" w:eastAsia="Times New Roman" w:hAnsi="Calibri" w:cs="Calibri"/>
                <w:color w:val="000000" w:themeColor="text1"/>
                <w:sz w:val="22"/>
              </w:rPr>
              <w:t xml:space="preserve"> </w:t>
            </w:r>
          </w:p>
          <w:p w14:paraId="63CED510" w14:textId="77777777" w:rsidR="00EF77CA" w:rsidRDefault="00EF77CA" w:rsidP="00EF77CA">
            <w:pPr>
              <w:pStyle w:val="ListParagraph"/>
              <w:numPr>
                <w:ilvl w:val="0"/>
                <w:numId w:val="21"/>
              </w:numPr>
              <w:spacing w:before="100" w:beforeAutospacing="1" w:after="100" w:afterAutospacing="1" w:line="240" w:lineRule="auto"/>
              <w:ind w:left="318" w:right="0" w:hanging="284"/>
              <w:jc w:val="left"/>
              <w:rPr>
                <w:rFonts w:ascii="Calibri" w:hAnsi="Calibri" w:cs="Calibri"/>
                <w:color w:val="000000" w:themeColor="text1"/>
                <w:sz w:val="22"/>
              </w:rPr>
            </w:pPr>
            <w:r w:rsidRPr="00C77235">
              <w:rPr>
                <w:rFonts w:ascii="Calibri" w:hAnsi="Calibri" w:cs="Calibri"/>
                <w:color w:val="000000" w:themeColor="text1"/>
                <w:sz w:val="22"/>
              </w:rPr>
              <w:t>An inspirational leader with drive, foresight and energy</w:t>
            </w:r>
          </w:p>
          <w:p w14:paraId="10D0A740" w14:textId="77777777" w:rsidR="00EF77CA" w:rsidRPr="00C77235" w:rsidRDefault="00EF77CA" w:rsidP="00EF77CA">
            <w:pPr>
              <w:pStyle w:val="ListParagraph"/>
              <w:numPr>
                <w:ilvl w:val="0"/>
                <w:numId w:val="21"/>
              </w:numPr>
              <w:spacing w:before="100" w:beforeAutospacing="1" w:after="100" w:afterAutospacing="1" w:line="240" w:lineRule="auto"/>
              <w:ind w:left="318" w:right="0" w:hanging="284"/>
              <w:jc w:val="left"/>
              <w:rPr>
                <w:rFonts w:ascii="Calibri" w:hAnsi="Calibri" w:cs="Calibri"/>
                <w:color w:val="000000" w:themeColor="text1"/>
                <w:sz w:val="22"/>
              </w:rPr>
            </w:pPr>
            <w:r w:rsidRPr="00C77235">
              <w:rPr>
                <w:rFonts w:ascii="Calibri" w:hAnsi="Calibri" w:cs="Calibri"/>
                <w:color w:val="000000" w:themeColor="text1"/>
                <w:sz w:val="22"/>
              </w:rPr>
              <w:t>High quality classroom practitioner</w:t>
            </w:r>
            <w:r w:rsidRPr="00C77235">
              <w:rPr>
                <w:rFonts w:ascii="Calibri" w:eastAsia="Times New Roman" w:hAnsi="Calibri" w:cs="Calibri"/>
                <w:color w:val="000000" w:themeColor="text1"/>
                <w:sz w:val="22"/>
              </w:rPr>
              <w:t xml:space="preserve"> </w:t>
            </w:r>
          </w:p>
        </w:tc>
        <w:tc>
          <w:tcPr>
            <w:tcW w:w="4683" w:type="dxa"/>
          </w:tcPr>
          <w:p w14:paraId="2FACECF6" w14:textId="77777777" w:rsidR="00EF77CA" w:rsidRPr="00C77235" w:rsidRDefault="00EF77CA" w:rsidP="00EF77CA">
            <w:pPr>
              <w:numPr>
                <w:ilvl w:val="0"/>
                <w:numId w:val="17"/>
              </w:numPr>
              <w:spacing w:before="100" w:beforeAutospacing="1" w:after="100" w:afterAutospacing="1" w:line="240" w:lineRule="auto"/>
              <w:ind w:right="89" w:hanging="221"/>
              <w:rPr>
                <w:rFonts w:ascii="Calibri" w:hAnsi="Calibri" w:cs="Calibri"/>
                <w:color w:val="000000" w:themeColor="text1"/>
              </w:rPr>
            </w:pPr>
            <w:r w:rsidRPr="00C77235">
              <w:rPr>
                <w:rFonts w:ascii="Calibri" w:hAnsi="Calibri" w:cs="Calibri"/>
                <w:color w:val="000000" w:themeColor="text1"/>
              </w:rPr>
              <w:t>Outstanding all-round communication, advocacy and presentation skills</w:t>
            </w:r>
            <w:r w:rsidRPr="00C77235">
              <w:rPr>
                <w:rFonts w:ascii="Calibri" w:eastAsia="Times New Roman" w:hAnsi="Calibri" w:cs="Calibri"/>
                <w:color w:val="000000" w:themeColor="text1"/>
              </w:rPr>
              <w:t xml:space="preserve"> </w:t>
            </w:r>
          </w:p>
          <w:p w14:paraId="180B6160" w14:textId="77777777" w:rsidR="00EF77CA" w:rsidRPr="00C77235" w:rsidRDefault="00EF77CA" w:rsidP="00EF77CA">
            <w:pPr>
              <w:numPr>
                <w:ilvl w:val="0"/>
                <w:numId w:val="17"/>
              </w:numPr>
              <w:spacing w:before="100" w:beforeAutospacing="1" w:after="100" w:afterAutospacing="1" w:line="240" w:lineRule="auto"/>
              <w:ind w:right="89" w:hanging="221"/>
              <w:rPr>
                <w:rFonts w:ascii="Calibri" w:hAnsi="Calibri" w:cs="Calibri"/>
                <w:color w:val="000000" w:themeColor="text1"/>
              </w:rPr>
            </w:pPr>
            <w:r w:rsidRPr="00C77235">
              <w:rPr>
                <w:rFonts w:ascii="Calibri" w:hAnsi="Calibri" w:cs="Calibri"/>
                <w:color w:val="000000" w:themeColor="text1"/>
              </w:rPr>
              <w:t>Skills, experience and ability to model and promote high quality learning and teaching to meet the needs of all learners</w:t>
            </w:r>
            <w:r w:rsidRPr="00C77235">
              <w:rPr>
                <w:rFonts w:ascii="Calibri" w:eastAsia="Times New Roman" w:hAnsi="Calibri" w:cs="Calibri"/>
                <w:color w:val="000000" w:themeColor="text1"/>
              </w:rPr>
              <w:t xml:space="preserve"> </w:t>
            </w:r>
          </w:p>
          <w:p w14:paraId="07A368B6" w14:textId="77777777" w:rsidR="00EF77CA" w:rsidRPr="00C77235" w:rsidRDefault="00EF77CA" w:rsidP="00EF77CA">
            <w:pPr>
              <w:numPr>
                <w:ilvl w:val="0"/>
                <w:numId w:val="17"/>
              </w:numPr>
              <w:spacing w:before="100" w:beforeAutospacing="1" w:after="100" w:afterAutospacing="1" w:line="240" w:lineRule="auto"/>
              <w:ind w:right="89" w:hanging="221"/>
              <w:rPr>
                <w:rFonts w:ascii="Calibri" w:hAnsi="Calibri" w:cs="Calibri"/>
                <w:color w:val="000000" w:themeColor="text1"/>
              </w:rPr>
            </w:pPr>
            <w:r w:rsidRPr="00C77235">
              <w:rPr>
                <w:rFonts w:ascii="Calibri" w:hAnsi="Calibri" w:cs="Calibri"/>
                <w:color w:val="000000" w:themeColor="text1"/>
              </w:rPr>
              <w:t>Ability to forge positive relationships with pupils, staff, governors, parents, the local community and other schools, particularly those within the multi-academy trust</w:t>
            </w:r>
            <w:r w:rsidRPr="00C77235">
              <w:rPr>
                <w:rFonts w:ascii="Calibri" w:eastAsia="Times New Roman" w:hAnsi="Calibri" w:cs="Calibri"/>
                <w:color w:val="000000" w:themeColor="text1"/>
              </w:rPr>
              <w:t xml:space="preserve"> </w:t>
            </w:r>
          </w:p>
          <w:p w14:paraId="22F4B083" w14:textId="77777777" w:rsidR="00EF77CA" w:rsidRPr="00C77235" w:rsidRDefault="00EF77CA" w:rsidP="00EF77CA">
            <w:pPr>
              <w:numPr>
                <w:ilvl w:val="0"/>
                <w:numId w:val="17"/>
              </w:numPr>
              <w:spacing w:before="100" w:beforeAutospacing="1" w:after="100" w:afterAutospacing="1" w:line="240" w:lineRule="auto"/>
              <w:ind w:right="89" w:hanging="221"/>
              <w:rPr>
                <w:rFonts w:ascii="Calibri" w:hAnsi="Calibri" w:cs="Calibri"/>
                <w:color w:val="000000" w:themeColor="text1"/>
              </w:rPr>
            </w:pPr>
            <w:r w:rsidRPr="00C77235">
              <w:rPr>
                <w:rFonts w:ascii="Calibri" w:hAnsi="Calibri" w:cs="Calibri"/>
                <w:color w:val="000000" w:themeColor="text1"/>
              </w:rPr>
              <w:t>Ability to recruit, deploy, develop and motivate staff</w:t>
            </w:r>
            <w:r w:rsidRPr="00C77235">
              <w:rPr>
                <w:rFonts w:ascii="Calibri" w:eastAsia="Times New Roman" w:hAnsi="Calibri" w:cs="Calibri"/>
                <w:color w:val="000000" w:themeColor="text1"/>
              </w:rPr>
              <w:t xml:space="preserve"> </w:t>
            </w:r>
          </w:p>
        </w:tc>
        <w:tc>
          <w:tcPr>
            <w:tcW w:w="3544" w:type="dxa"/>
          </w:tcPr>
          <w:p w14:paraId="20245361" w14:textId="77777777" w:rsidR="00EF77CA" w:rsidRPr="00C77235" w:rsidRDefault="00EF77CA" w:rsidP="00EF77CA">
            <w:pPr>
              <w:numPr>
                <w:ilvl w:val="0"/>
                <w:numId w:val="18"/>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Excellent ICT skills and accustomed to promoting new technologies/other innovative methods to enhance learning</w:t>
            </w:r>
            <w:r w:rsidRPr="00C77235">
              <w:rPr>
                <w:rFonts w:ascii="Calibri" w:eastAsia="Times New Roman" w:hAnsi="Calibri" w:cs="Calibri"/>
                <w:color w:val="000000" w:themeColor="text1"/>
              </w:rPr>
              <w:t xml:space="preserve"> </w:t>
            </w:r>
          </w:p>
          <w:p w14:paraId="2C9F7626" w14:textId="77777777" w:rsidR="00EF77CA" w:rsidRPr="00C77235" w:rsidRDefault="00EF77CA" w:rsidP="00EF77CA">
            <w:pPr>
              <w:numPr>
                <w:ilvl w:val="0"/>
                <w:numId w:val="18"/>
              </w:numPr>
              <w:spacing w:before="100" w:beforeAutospacing="1" w:after="100" w:afterAutospacing="1" w:line="240" w:lineRule="auto"/>
              <w:ind w:hanging="271"/>
              <w:rPr>
                <w:rFonts w:ascii="Calibri" w:hAnsi="Calibri" w:cs="Calibri"/>
                <w:color w:val="000000" w:themeColor="text1"/>
              </w:rPr>
            </w:pPr>
            <w:r w:rsidRPr="00C77235">
              <w:rPr>
                <w:rFonts w:ascii="Calibri" w:hAnsi="Calibri" w:cs="Calibri"/>
                <w:color w:val="000000" w:themeColor="text1"/>
              </w:rPr>
              <w:t>Outstanding analytical skills</w:t>
            </w:r>
            <w:r w:rsidRPr="00C77235">
              <w:rPr>
                <w:rFonts w:ascii="Calibri" w:eastAsia="Times New Roman" w:hAnsi="Calibri" w:cs="Calibri"/>
                <w:color w:val="000000" w:themeColor="text1"/>
              </w:rPr>
              <w:t xml:space="preserve"> </w:t>
            </w:r>
          </w:p>
          <w:p w14:paraId="7C845556" w14:textId="77777777" w:rsidR="00EF77CA" w:rsidRPr="00C77235" w:rsidRDefault="00EF77CA" w:rsidP="00624694">
            <w:pPr>
              <w:spacing w:before="100" w:beforeAutospacing="1" w:after="100" w:afterAutospacing="1"/>
              <w:ind w:left="379"/>
              <w:rPr>
                <w:rFonts w:ascii="Calibri" w:hAnsi="Calibri" w:cs="Calibri"/>
                <w:color w:val="000000" w:themeColor="text1"/>
              </w:rPr>
            </w:pPr>
            <w:r w:rsidRPr="00C77235">
              <w:rPr>
                <w:rFonts w:ascii="Calibri" w:eastAsia="Times New Roman" w:hAnsi="Calibri" w:cs="Calibri"/>
                <w:color w:val="000000" w:themeColor="text1"/>
              </w:rPr>
              <w:t xml:space="preserve"> </w:t>
            </w:r>
          </w:p>
        </w:tc>
        <w:tc>
          <w:tcPr>
            <w:tcW w:w="1979" w:type="dxa"/>
          </w:tcPr>
          <w:p w14:paraId="7BCAB3A8"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Application Form supported by a portfolio of evidence demonstrating success</w:t>
            </w:r>
            <w:r w:rsidRPr="00C77235">
              <w:rPr>
                <w:rFonts w:ascii="Calibri" w:eastAsia="Times New Roman" w:hAnsi="Calibri" w:cs="Calibri"/>
                <w:color w:val="000000" w:themeColor="text1"/>
              </w:rPr>
              <w:t xml:space="preserve"> </w:t>
            </w:r>
          </w:p>
          <w:p w14:paraId="2A5B3822"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Selection Procedure</w:t>
            </w:r>
            <w:r w:rsidRPr="00C77235">
              <w:rPr>
                <w:rFonts w:ascii="Calibri" w:eastAsia="Times New Roman" w:hAnsi="Calibri" w:cs="Calibri"/>
                <w:color w:val="000000" w:themeColor="text1"/>
              </w:rPr>
              <w:t xml:space="preserve"> </w:t>
            </w:r>
          </w:p>
          <w:p w14:paraId="08852CD3"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Interview</w:t>
            </w:r>
            <w:r w:rsidRPr="00C77235">
              <w:rPr>
                <w:rFonts w:ascii="Calibri" w:eastAsia="Times New Roman" w:hAnsi="Calibri" w:cs="Calibri"/>
                <w:color w:val="000000" w:themeColor="text1"/>
              </w:rPr>
              <w:t xml:space="preserve"> </w:t>
            </w:r>
          </w:p>
        </w:tc>
      </w:tr>
      <w:tr w:rsidR="00EF77CA" w:rsidRPr="00C77235" w14:paraId="798E3C62" w14:textId="77777777" w:rsidTr="00624694">
        <w:trPr>
          <w:trHeight w:val="268"/>
        </w:trPr>
        <w:tc>
          <w:tcPr>
            <w:tcW w:w="2018" w:type="dxa"/>
          </w:tcPr>
          <w:p w14:paraId="61FED534" w14:textId="77777777" w:rsidR="00EF77CA" w:rsidRPr="00C77235" w:rsidRDefault="00EF77CA" w:rsidP="00624694">
            <w:pPr>
              <w:spacing w:before="100" w:beforeAutospacing="1" w:after="100" w:afterAutospacing="1"/>
              <w:ind w:left="108" w:right="45"/>
              <w:rPr>
                <w:rFonts w:ascii="Calibri" w:hAnsi="Calibri" w:cs="Calibri"/>
                <w:color w:val="000000" w:themeColor="text1"/>
              </w:rPr>
            </w:pPr>
            <w:r w:rsidRPr="00C77235">
              <w:rPr>
                <w:rFonts w:ascii="Calibri" w:eastAsia="Calibri" w:hAnsi="Calibri" w:cs="Calibri"/>
                <w:b/>
                <w:i/>
                <w:color w:val="000000" w:themeColor="text1"/>
              </w:rPr>
              <w:t xml:space="preserve">Personal Qualities </w:t>
            </w:r>
          </w:p>
        </w:tc>
        <w:tc>
          <w:tcPr>
            <w:tcW w:w="2976" w:type="dxa"/>
          </w:tcPr>
          <w:p w14:paraId="08462727" w14:textId="77777777" w:rsidR="00EF77CA" w:rsidRPr="00D175C0" w:rsidRDefault="00EF77CA" w:rsidP="00EF77CA">
            <w:pPr>
              <w:pStyle w:val="ListParagraph"/>
              <w:numPr>
                <w:ilvl w:val="0"/>
                <w:numId w:val="22"/>
              </w:numPr>
              <w:spacing w:before="100" w:beforeAutospacing="1" w:after="100" w:afterAutospacing="1" w:line="240" w:lineRule="auto"/>
              <w:ind w:left="176" w:right="0" w:hanging="176"/>
              <w:jc w:val="left"/>
              <w:rPr>
                <w:rFonts w:ascii="Calibri" w:hAnsi="Calibri" w:cs="Calibri"/>
                <w:color w:val="000000" w:themeColor="text1"/>
                <w:sz w:val="22"/>
              </w:rPr>
            </w:pPr>
            <w:r w:rsidRPr="00C77235">
              <w:rPr>
                <w:rFonts w:ascii="Calibri" w:hAnsi="Calibri" w:cs="Calibri"/>
                <w:color w:val="000000" w:themeColor="text1"/>
                <w:sz w:val="22"/>
              </w:rPr>
              <w:t>A dynamic, committed leader</w:t>
            </w:r>
            <w:r w:rsidRPr="00C77235">
              <w:rPr>
                <w:rFonts w:ascii="Calibri" w:eastAsia="Times New Roman" w:hAnsi="Calibri" w:cs="Calibri"/>
                <w:color w:val="000000" w:themeColor="text1"/>
                <w:sz w:val="22"/>
              </w:rPr>
              <w:t xml:space="preserve"> </w:t>
            </w:r>
          </w:p>
          <w:p w14:paraId="0658AEEE" w14:textId="77777777" w:rsidR="00EF77CA" w:rsidRPr="00C77235" w:rsidRDefault="00EF77CA" w:rsidP="00EF77CA">
            <w:pPr>
              <w:pStyle w:val="ListParagraph"/>
              <w:numPr>
                <w:ilvl w:val="0"/>
                <w:numId w:val="22"/>
              </w:numPr>
              <w:spacing w:before="100" w:beforeAutospacing="1" w:after="100" w:afterAutospacing="1" w:line="240" w:lineRule="auto"/>
              <w:ind w:left="176" w:right="0" w:hanging="176"/>
              <w:jc w:val="left"/>
              <w:rPr>
                <w:rFonts w:ascii="Calibri" w:hAnsi="Calibri" w:cs="Calibri"/>
                <w:color w:val="000000" w:themeColor="text1"/>
                <w:sz w:val="22"/>
              </w:rPr>
            </w:pPr>
            <w:r w:rsidRPr="00C77235">
              <w:rPr>
                <w:rFonts w:ascii="Calibri" w:hAnsi="Calibri" w:cs="Calibri"/>
                <w:color w:val="000000" w:themeColor="text1"/>
                <w:sz w:val="22"/>
              </w:rPr>
              <w:t xml:space="preserve">Proven ability of developing successful teams, serving the needs of pupils and colleagues </w:t>
            </w:r>
            <w:r w:rsidRPr="00C77235">
              <w:rPr>
                <w:rFonts w:ascii="Calibri" w:eastAsia="Times New Roman" w:hAnsi="Calibri" w:cs="Calibri"/>
                <w:color w:val="000000" w:themeColor="text1"/>
                <w:sz w:val="22"/>
              </w:rPr>
              <w:t xml:space="preserve"> </w:t>
            </w:r>
          </w:p>
        </w:tc>
        <w:tc>
          <w:tcPr>
            <w:tcW w:w="4683" w:type="dxa"/>
          </w:tcPr>
          <w:p w14:paraId="133B96F0" w14:textId="77777777" w:rsidR="00EF77CA" w:rsidRPr="00C77235" w:rsidRDefault="00EF77CA" w:rsidP="00EF77CA">
            <w:pPr>
              <w:numPr>
                <w:ilvl w:val="0"/>
                <w:numId w:val="19"/>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Able to foster a collaborative environment, which thrives on trust and respect and has a strong commitment to equality and diversity</w:t>
            </w:r>
            <w:r w:rsidRPr="00C77235">
              <w:rPr>
                <w:rFonts w:ascii="Calibri" w:eastAsia="Times New Roman" w:hAnsi="Calibri" w:cs="Calibri"/>
                <w:color w:val="000000" w:themeColor="text1"/>
              </w:rPr>
              <w:t xml:space="preserve"> </w:t>
            </w:r>
          </w:p>
          <w:p w14:paraId="701A2AAF" w14:textId="77777777" w:rsidR="00EF77CA" w:rsidRPr="00C77235" w:rsidRDefault="00EF77CA" w:rsidP="00EF77CA">
            <w:pPr>
              <w:numPr>
                <w:ilvl w:val="0"/>
                <w:numId w:val="19"/>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An inspirational role model with the ability to lead by example</w:t>
            </w:r>
            <w:r w:rsidRPr="00C77235">
              <w:rPr>
                <w:rFonts w:ascii="Calibri" w:eastAsia="Times New Roman" w:hAnsi="Calibri" w:cs="Calibri"/>
                <w:color w:val="000000" w:themeColor="text1"/>
              </w:rPr>
              <w:t xml:space="preserve"> </w:t>
            </w:r>
          </w:p>
          <w:p w14:paraId="36E46FF0" w14:textId="77777777" w:rsidR="00EF77CA" w:rsidRPr="00C77235" w:rsidRDefault="00EF77CA" w:rsidP="00EF77CA">
            <w:pPr>
              <w:numPr>
                <w:ilvl w:val="0"/>
                <w:numId w:val="19"/>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Anticipates changing circumstances and acts proactively to meet the challenge.</w:t>
            </w:r>
            <w:r w:rsidRPr="00C77235">
              <w:rPr>
                <w:rFonts w:ascii="Calibri" w:eastAsia="Times New Roman" w:hAnsi="Calibri" w:cs="Calibri"/>
                <w:color w:val="000000" w:themeColor="text1"/>
              </w:rPr>
              <w:t xml:space="preserve"> </w:t>
            </w:r>
          </w:p>
          <w:p w14:paraId="74A72778" w14:textId="77777777" w:rsidR="00EF77CA" w:rsidRPr="00C77235" w:rsidRDefault="00EF77CA" w:rsidP="00A71C09">
            <w:pPr>
              <w:numPr>
                <w:ilvl w:val="0"/>
                <w:numId w:val="19"/>
              </w:numPr>
              <w:spacing w:before="100" w:beforeAutospacing="1" w:after="100" w:afterAutospacing="1" w:line="240" w:lineRule="auto"/>
              <w:ind w:hanging="221"/>
              <w:rPr>
                <w:rFonts w:ascii="Calibri" w:hAnsi="Calibri" w:cs="Calibri"/>
                <w:color w:val="000000" w:themeColor="text1"/>
              </w:rPr>
            </w:pPr>
            <w:r w:rsidRPr="00C77235">
              <w:rPr>
                <w:rFonts w:ascii="Calibri" w:hAnsi="Calibri" w:cs="Calibri"/>
                <w:color w:val="000000" w:themeColor="text1"/>
              </w:rPr>
              <w:t>Personal integrity and honesty</w:t>
            </w:r>
            <w:r w:rsidRPr="00C77235">
              <w:rPr>
                <w:rFonts w:ascii="Calibri" w:eastAsia="Times New Roman" w:hAnsi="Calibri" w:cs="Calibri"/>
                <w:color w:val="000000" w:themeColor="text1"/>
              </w:rPr>
              <w:t xml:space="preserve"> </w:t>
            </w:r>
          </w:p>
          <w:p w14:paraId="4BA22C44" w14:textId="77777777" w:rsidR="00EF77CA" w:rsidRPr="00C77235" w:rsidRDefault="00EF77CA" w:rsidP="00624694">
            <w:pPr>
              <w:spacing w:before="100" w:beforeAutospacing="1" w:after="100" w:afterAutospacing="1"/>
              <w:ind w:left="329"/>
              <w:rPr>
                <w:rFonts w:ascii="Calibri" w:hAnsi="Calibri" w:cs="Calibri"/>
                <w:color w:val="000000" w:themeColor="text1"/>
              </w:rPr>
            </w:pPr>
            <w:r w:rsidRPr="00C77235">
              <w:rPr>
                <w:rFonts w:ascii="Calibri" w:eastAsia="Times New Roman" w:hAnsi="Calibri" w:cs="Calibri"/>
                <w:color w:val="000000" w:themeColor="text1"/>
              </w:rPr>
              <w:t xml:space="preserve"> </w:t>
            </w:r>
          </w:p>
        </w:tc>
        <w:tc>
          <w:tcPr>
            <w:tcW w:w="3544" w:type="dxa"/>
          </w:tcPr>
          <w:p w14:paraId="27890858"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eastAsia="Times New Roman" w:hAnsi="Calibri" w:cs="Calibri"/>
                <w:color w:val="000000" w:themeColor="text1"/>
              </w:rPr>
              <w:t xml:space="preserve"> </w:t>
            </w:r>
          </w:p>
        </w:tc>
        <w:tc>
          <w:tcPr>
            <w:tcW w:w="1979" w:type="dxa"/>
          </w:tcPr>
          <w:p w14:paraId="4F11D110" w14:textId="77777777" w:rsidR="00EF77CA" w:rsidRPr="00C77235" w:rsidRDefault="00EF77CA" w:rsidP="00624694">
            <w:pPr>
              <w:spacing w:before="100" w:beforeAutospacing="1" w:after="100" w:afterAutospacing="1"/>
              <w:ind w:left="108"/>
              <w:rPr>
                <w:rFonts w:ascii="Calibri" w:hAnsi="Calibri" w:cs="Calibri"/>
                <w:color w:val="000000" w:themeColor="text1"/>
              </w:rPr>
            </w:pPr>
            <w:r w:rsidRPr="00C77235">
              <w:rPr>
                <w:rFonts w:ascii="Calibri" w:hAnsi="Calibri" w:cs="Calibri"/>
                <w:color w:val="000000" w:themeColor="text1"/>
              </w:rPr>
              <w:t>Interview</w:t>
            </w:r>
            <w:r w:rsidRPr="00C77235">
              <w:rPr>
                <w:rFonts w:ascii="Calibri" w:eastAsia="Times New Roman" w:hAnsi="Calibri" w:cs="Calibri"/>
                <w:color w:val="000000" w:themeColor="text1"/>
              </w:rPr>
              <w:t xml:space="preserve"> </w:t>
            </w:r>
          </w:p>
        </w:tc>
      </w:tr>
    </w:tbl>
    <w:p w14:paraId="60AF792E" w14:textId="77777777" w:rsidR="00EF77CA" w:rsidRDefault="00EF77CA" w:rsidP="00EF77CA">
      <w:pPr>
        <w:spacing w:before="100" w:beforeAutospacing="1" w:after="100" w:afterAutospacing="1" w:line="240" w:lineRule="auto"/>
        <w:rPr>
          <w:rFonts w:ascii="Calibri" w:eastAsia="Times New Roman" w:hAnsi="Calibri" w:cs="Calibri"/>
          <w:b/>
          <w:color w:val="000000" w:themeColor="text1"/>
        </w:rPr>
      </w:pPr>
      <w:r w:rsidRPr="00C77235">
        <w:rPr>
          <w:rFonts w:ascii="Calibri" w:eastAsia="Times New Roman" w:hAnsi="Calibri" w:cs="Calibri"/>
          <w:b/>
          <w:color w:val="000000" w:themeColor="text1"/>
        </w:rPr>
        <w:t xml:space="preserve"> </w:t>
      </w:r>
      <w:r w:rsidRPr="00C77235">
        <w:rPr>
          <w:rFonts w:ascii="Calibri" w:hAnsi="Calibri" w:cs="Calibri"/>
          <w:b/>
          <w:color w:val="000000" w:themeColor="text1"/>
        </w:rPr>
        <w:t xml:space="preserve">The black - “Essential” criteria will be those that any shortlisted applicant will be expected to meet but the red - “Key” criteria will be those that enable the Selection Panel to identify those applicants who have the special areas of expertise pertinent to this post at this time. </w:t>
      </w:r>
    </w:p>
    <w:p w14:paraId="71AE4072" w14:textId="66664061" w:rsidR="00A71C09" w:rsidRDefault="00A71C09">
      <w:pPr>
        <w:spacing w:after="160" w:line="259" w:lineRule="auto"/>
      </w:pPr>
    </w:p>
    <w:tbl>
      <w:tblPr>
        <w:tblStyle w:val="TableGrid"/>
        <w:tblW w:w="9351" w:type="dxa"/>
        <w:shd w:val="clear" w:color="auto" w:fill="92D050"/>
        <w:tblLook w:val="04A0" w:firstRow="1" w:lastRow="0" w:firstColumn="1" w:lastColumn="0" w:noHBand="0" w:noVBand="1"/>
      </w:tblPr>
      <w:tblGrid>
        <w:gridCol w:w="9351"/>
      </w:tblGrid>
      <w:tr w:rsidR="00464F23" w14:paraId="798C7A0A" w14:textId="77777777" w:rsidTr="007C5F82">
        <w:tc>
          <w:tcPr>
            <w:tcW w:w="9351" w:type="dxa"/>
            <w:shd w:val="clear" w:color="auto" w:fill="92D050"/>
          </w:tcPr>
          <w:p w14:paraId="78694517"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039EB80F" w14:textId="77777777" w:rsidTr="007C5F82">
        <w:tc>
          <w:tcPr>
            <w:tcW w:w="9351" w:type="dxa"/>
            <w:shd w:val="clear" w:color="auto" w:fill="FFFFFF" w:themeFill="background1"/>
          </w:tcPr>
          <w:p w14:paraId="1D32D56F" w14:textId="2F4DDFB8" w:rsidR="00464F23" w:rsidRDefault="00464F23" w:rsidP="00FF69D9">
            <w:pPr>
              <w:spacing w:before="120" w:after="120"/>
            </w:pPr>
            <w:r>
              <w:t>We hope that you find this pack provides all of the information</w:t>
            </w:r>
            <w:r w:rsidR="00EF77CA">
              <w:t xml:space="preserve"> that</w:t>
            </w:r>
            <w:r>
              <w:t xml:space="preserve">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863"/>
            </w:tblGrid>
            <w:tr w:rsidR="00464F23" w14:paraId="2411F868" w14:textId="77777777" w:rsidTr="009C1385">
              <w:tc>
                <w:tcPr>
                  <w:tcW w:w="6543" w:type="dxa"/>
                  <w:shd w:val="clear" w:color="auto" w:fill="C5E0B3" w:themeFill="accent6" w:themeFillTint="66"/>
                </w:tcPr>
                <w:p w14:paraId="4232CA48" w14:textId="4E256B00" w:rsidR="00464F23" w:rsidRDefault="00464F23" w:rsidP="00FF69D9">
                  <w:pPr>
                    <w:spacing w:before="120" w:after="120"/>
                  </w:pPr>
                  <w:r>
                    <w:t>Contact Name:</w:t>
                  </w:r>
                  <w:r w:rsidR="007F1384">
                    <w:t xml:space="preserve"> </w:t>
                  </w:r>
                  <w:r w:rsidR="00104E2B">
                    <w:t>Davina Morgans, School Secretary</w:t>
                  </w:r>
                </w:p>
              </w:tc>
              <w:tc>
                <w:tcPr>
                  <w:tcW w:w="863" w:type="dxa"/>
                </w:tcPr>
                <w:p w14:paraId="31870685" w14:textId="70E784CA" w:rsidR="00464F23" w:rsidRDefault="00464F23" w:rsidP="00FF69D9">
                  <w:pPr>
                    <w:spacing w:before="120" w:after="120"/>
                    <w:ind w:left="70"/>
                  </w:pPr>
                </w:p>
              </w:tc>
            </w:tr>
            <w:tr w:rsidR="00F20FC6" w14:paraId="38BFB077" w14:textId="77777777" w:rsidTr="009C1385">
              <w:tc>
                <w:tcPr>
                  <w:tcW w:w="6543" w:type="dxa"/>
                  <w:shd w:val="clear" w:color="auto" w:fill="C5E0B3" w:themeFill="accent6" w:themeFillTint="66"/>
                </w:tcPr>
                <w:p w14:paraId="60736A52" w14:textId="3C2F5773" w:rsidR="00F20FC6" w:rsidRDefault="00F20FC6" w:rsidP="00FF69D9">
                  <w:pPr>
                    <w:spacing w:before="120" w:after="120"/>
                  </w:pPr>
                  <w:r>
                    <w:t>Contact Email Address:</w:t>
                  </w:r>
                  <w:r w:rsidR="00104E2B">
                    <w:t xml:space="preserve">  secretary@mullion-ji.cornwall.sch.uk</w:t>
                  </w:r>
                </w:p>
              </w:tc>
              <w:tc>
                <w:tcPr>
                  <w:tcW w:w="863" w:type="dxa"/>
                </w:tcPr>
                <w:p w14:paraId="46C2C300" w14:textId="7CDE33F6" w:rsidR="00F20FC6" w:rsidRDefault="00F20FC6" w:rsidP="00FF69D9">
                  <w:pPr>
                    <w:spacing w:before="120" w:after="120"/>
                    <w:ind w:left="70"/>
                  </w:pPr>
                </w:p>
              </w:tc>
            </w:tr>
            <w:tr w:rsidR="00F20FC6" w14:paraId="78CB16C8" w14:textId="77777777" w:rsidTr="009C1385">
              <w:tc>
                <w:tcPr>
                  <w:tcW w:w="6543" w:type="dxa"/>
                  <w:shd w:val="clear" w:color="auto" w:fill="C5E0B3" w:themeFill="accent6" w:themeFillTint="66"/>
                </w:tcPr>
                <w:p w14:paraId="2CE19A6D" w14:textId="337F15B5" w:rsidR="00F20FC6" w:rsidRDefault="00F20FC6" w:rsidP="00FF69D9">
                  <w:pPr>
                    <w:spacing w:before="120" w:after="120"/>
                  </w:pPr>
                  <w:r>
                    <w:t>Contact Telephone Number:</w:t>
                  </w:r>
                  <w:r w:rsidR="00104E2B">
                    <w:t xml:space="preserve"> </w:t>
                  </w:r>
                  <w:r w:rsidR="00EF77CA">
                    <w:t>01326 240585</w:t>
                  </w:r>
                </w:p>
              </w:tc>
              <w:tc>
                <w:tcPr>
                  <w:tcW w:w="863" w:type="dxa"/>
                </w:tcPr>
                <w:p w14:paraId="65EE0F3A" w14:textId="737C6ADC" w:rsidR="00F20FC6" w:rsidRDefault="00F20FC6" w:rsidP="00FF69D9">
                  <w:pPr>
                    <w:spacing w:before="120" w:after="120"/>
                    <w:ind w:left="70"/>
                  </w:pPr>
                </w:p>
              </w:tc>
            </w:tr>
          </w:tbl>
          <w:p w14:paraId="2235FA62" w14:textId="77777777" w:rsidR="00464F23" w:rsidRDefault="00F20FC6" w:rsidP="00FF69D9">
            <w:pPr>
              <w:spacing w:before="120" w:after="120"/>
            </w:pPr>
            <w:r>
              <w:t>Please note that CVs will not be accepted.</w:t>
            </w:r>
          </w:p>
          <w:p w14:paraId="0BD341AB" w14:textId="2E001161" w:rsidR="00F20FC6" w:rsidRDefault="00F20FC6" w:rsidP="00FF69D9">
            <w:pPr>
              <w:spacing w:before="120" w:after="120"/>
            </w:pPr>
            <w:r>
              <w:t>Applicati</w:t>
            </w:r>
            <w:r w:rsidR="007C5F82">
              <w:t xml:space="preserve">on packs can be downloaded from: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3273"/>
            </w:tblGrid>
            <w:tr w:rsidR="00F20FC6" w14:paraId="6C55870E" w14:textId="77777777" w:rsidTr="00EF77CA">
              <w:tc>
                <w:tcPr>
                  <w:tcW w:w="4133" w:type="dxa"/>
                  <w:shd w:val="clear" w:color="auto" w:fill="C5E0B3" w:themeFill="accent6" w:themeFillTint="66"/>
                </w:tcPr>
                <w:p w14:paraId="428AFC36" w14:textId="7EEC875D" w:rsidR="00F20FC6" w:rsidRDefault="00B32264" w:rsidP="00FF69D9">
                  <w:pPr>
                    <w:spacing w:before="120" w:after="120"/>
                  </w:pPr>
                  <w:r>
                    <w:t>Closing Date:</w:t>
                  </w:r>
                  <w:r w:rsidR="009C1385">
                    <w:t xml:space="preserve">  </w:t>
                  </w:r>
                  <w:r w:rsidR="00EF77CA">
                    <w:t>2</w:t>
                  </w:r>
                  <w:r w:rsidR="003E2989">
                    <w:t>1</w:t>
                  </w:r>
                  <w:r w:rsidR="003E2989" w:rsidRPr="003E2989">
                    <w:rPr>
                      <w:vertAlign w:val="superscript"/>
                    </w:rPr>
                    <w:t>st</w:t>
                  </w:r>
                  <w:r w:rsidR="003E2989">
                    <w:t xml:space="preserve"> March</w:t>
                  </w:r>
                  <w:r w:rsidR="00EF77CA">
                    <w:t xml:space="preserve"> 2023</w:t>
                  </w:r>
                </w:p>
              </w:tc>
              <w:tc>
                <w:tcPr>
                  <w:tcW w:w="3273" w:type="dxa"/>
                </w:tcPr>
                <w:p w14:paraId="68FA7B35" w14:textId="6ACAEC44" w:rsidR="00F20FC6" w:rsidRDefault="00F20FC6" w:rsidP="00FF69D9">
                  <w:pPr>
                    <w:spacing w:before="120" w:after="120"/>
                    <w:ind w:left="70"/>
                  </w:pPr>
                </w:p>
              </w:tc>
            </w:tr>
          </w:tbl>
          <w:p w14:paraId="282B0605"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3415"/>
            </w:tblGrid>
            <w:tr w:rsidR="00B32264" w14:paraId="6E349904" w14:textId="77777777" w:rsidTr="007F1384">
              <w:tc>
                <w:tcPr>
                  <w:tcW w:w="3991" w:type="dxa"/>
                  <w:shd w:val="clear" w:color="auto" w:fill="C5E0B3" w:themeFill="accent6" w:themeFillTint="66"/>
                </w:tcPr>
                <w:p w14:paraId="1592B0E1" w14:textId="7139ACC4" w:rsidR="00B32264" w:rsidRDefault="00B32264" w:rsidP="00FF69D9">
                  <w:pPr>
                    <w:spacing w:before="120" w:after="120"/>
                  </w:pPr>
                  <w:r>
                    <w:t>Interview Date:</w:t>
                  </w:r>
                  <w:r w:rsidR="007F1384">
                    <w:t xml:space="preserve"> 3</w:t>
                  </w:r>
                  <w:r w:rsidR="003E2989">
                    <w:t>0th</w:t>
                  </w:r>
                  <w:r w:rsidR="007F1384">
                    <w:t xml:space="preserve"> March 2023</w:t>
                  </w:r>
                </w:p>
              </w:tc>
              <w:tc>
                <w:tcPr>
                  <w:tcW w:w="3415" w:type="dxa"/>
                </w:tcPr>
                <w:p w14:paraId="37987105" w14:textId="071C7BED" w:rsidR="00B32264" w:rsidRDefault="00B32264" w:rsidP="00FF69D9">
                  <w:pPr>
                    <w:spacing w:before="120" w:after="120"/>
                    <w:ind w:left="70"/>
                  </w:pPr>
                </w:p>
              </w:tc>
            </w:tr>
          </w:tbl>
          <w:p w14:paraId="72DF243D"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757E26AD"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7B07B8A4" w14:textId="77777777" w:rsidR="00A27D4D" w:rsidRDefault="00A27D4D" w:rsidP="00A71C09">
      <w:pPr>
        <w:shd w:val="clear" w:color="auto" w:fill="FFFFFF" w:themeFill="background1"/>
        <w:spacing w:before="120" w:after="120"/>
      </w:pPr>
    </w:p>
    <w:sectPr w:rsidR="00A27D4D" w:rsidSect="00A71C09">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5865" w14:textId="77777777" w:rsidR="001D38B1" w:rsidRDefault="001D38B1" w:rsidP="001D38B1">
      <w:pPr>
        <w:spacing w:after="0" w:line="240" w:lineRule="auto"/>
      </w:pPr>
      <w:r>
        <w:separator/>
      </w:r>
    </w:p>
  </w:endnote>
  <w:endnote w:type="continuationSeparator" w:id="0">
    <w:p w14:paraId="42ABEBF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D547" w14:textId="28CBDFFF" w:rsidR="00A71C09" w:rsidRDefault="00A71C09">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BE18" w14:textId="0A443C4C" w:rsidR="00034218" w:rsidRDefault="00034218" w:rsidP="00034218">
    <w:pPr>
      <w:pStyle w:val="Footer"/>
    </w:pPr>
    <w:r>
      <w:fldChar w:fldCharType="begin"/>
    </w:r>
    <w:r>
      <w:instrText xml:space="preserve"> PAGE   \* MERGEFORMAT </w:instrText>
    </w:r>
    <w:r>
      <w:fldChar w:fldCharType="separate"/>
    </w:r>
    <w:r>
      <w:t>10</w:t>
    </w:r>
    <w:r>
      <w:rPr>
        <w:noProof/>
      </w:rPr>
      <w:fldChar w:fldCharType="end"/>
    </w:r>
  </w:p>
  <w:p w14:paraId="589A4810" w14:textId="4E9D7953" w:rsidR="001D38B1" w:rsidRDefault="001D38B1" w:rsidP="00034218">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238B" w14:textId="77777777" w:rsidR="001D38B1" w:rsidRDefault="001D38B1" w:rsidP="001D38B1">
      <w:pPr>
        <w:spacing w:after="0" w:line="240" w:lineRule="auto"/>
      </w:pPr>
      <w:r>
        <w:separator/>
      </w:r>
    </w:p>
  </w:footnote>
  <w:footnote w:type="continuationSeparator" w:id="0">
    <w:p w14:paraId="512F81CB"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14A"/>
    <w:multiLevelType w:val="hybridMultilevel"/>
    <w:tmpl w:val="35F8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15081"/>
    <w:multiLevelType w:val="hybridMultilevel"/>
    <w:tmpl w:val="74685398"/>
    <w:lvl w:ilvl="0" w:tplc="4FDE7142">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A8AB7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50D56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C8A62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DAE6B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4EA55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C02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E909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80E18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B374A"/>
    <w:multiLevelType w:val="hybridMultilevel"/>
    <w:tmpl w:val="91525C7A"/>
    <w:lvl w:ilvl="0" w:tplc="44C243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6BA8E">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585752">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E933E">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FAAEEC">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36FA14">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8A0D78">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2DF7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27A2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9A1CDB"/>
    <w:multiLevelType w:val="hybridMultilevel"/>
    <w:tmpl w:val="8AE4C296"/>
    <w:lvl w:ilvl="0" w:tplc="6A64DC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C62A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685700">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C49F32">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ED67E">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FA9B0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A266C">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E9BAE">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6EC576">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A53AFE"/>
    <w:multiLevelType w:val="hybridMultilevel"/>
    <w:tmpl w:val="DDC206E2"/>
    <w:lvl w:ilvl="0" w:tplc="5EC639F4">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2749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84CA1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C0C2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EB7A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105E6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D802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F4122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62E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15277E"/>
    <w:multiLevelType w:val="hybridMultilevel"/>
    <w:tmpl w:val="74EE356C"/>
    <w:lvl w:ilvl="0" w:tplc="6ECC23CC">
      <w:start w:val="1"/>
      <w:numFmt w:val="bullet"/>
      <w:lvlText w:val=""/>
      <w:lvlJc w:val="left"/>
      <w:pPr>
        <w:ind w:left="878" w:hanging="360"/>
      </w:pPr>
      <w:rPr>
        <w:rFonts w:ascii="Symbol" w:hAnsi="Symbol" w:hint="default"/>
        <w:color w:val="FF0000"/>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23D67B77"/>
    <w:multiLevelType w:val="hybridMultilevel"/>
    <w:tmpl w:val="A0A21008"/>
    <w:lvl w:ilvl="0" w:tplc="5442B810">
      <w:start w:val="1"/>
      <w:numFmt w:val="bullet"/>
      <w:lvlText w:val="●"/>
      <w:lvlJc w:val="left"/>
      <w:pPr>
        <w:ind w:left="379"/>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F1141994">
      <w:start w:val="1"/>
      <w:numFmt w:val="bullet"/>
      <w:lvlText w:val="o"/>
      <w:lvlJc w:val="left"/>
      <w:pPr>
        <w:ind w:left="11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80EC5896">
      <w:start w:val="1"/>
      <w:numFmt w:val="bullet"/>
      <w:lvlText w:val="▪"/>
      <w:lvlJc w:val="left"/>
      <w:pPr>
        <w:ind w:left="19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E71E0576">
      <w:start w:val="1"/>
      <w:numFmt w:val="bullet"/>
      <w:lvlText w:val="•"/>
      <w:lvlJc w:val="left"/>
      <w:pPr>
        <w:ind w:left="26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C48837A6">
      <w:start w:val="1"/>
      <w:numFmt w:val="bullet"/>
      <w:lvlText w:val="o"/>
      <w:lvlJc w:val="left"/>
      <w:pPr>
        <w:ind w:left="334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3200A2A2">
      <w:start w:val="1"/>
      <w:numFmt w:val="bullet"/>
      <w:lvlText w:val="▪"/>
      <w:lvlJc w:val="left"/>
      <w:pPr>
        <w:ind w:left="406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AE4E6EA6">
      <w:start w:val="1"/>
      <w:numFmt w:val="bullet"/>
      <w:lvlText w:val="•"/>
      <w:lvlJc w:val="left"/>
      <w:pPr>
        <w:ind w:left="47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5BCAD1B2">
      <w:start w:val="1"/>
      <w:numFmt w:val="bullet"/>
      <w:lvlText w:val="o"/>
      <w:lvlJc w:val="left"/>
      <w:pPr>
        <w:ind w:left="55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467A38C2">
      <w:start w:val="1"/>
      <w:numFmt w:val="bullet"/>
      <w:lvlText w:val="▪"/>
      <w:lvlJc w:val="left"/>
      <w:pPr>
        <w:ind w:left="62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8" w15:restartNumberingAfterBreak="0">
    <w:nsid w:val="254627CB"/>
    <w:multiLevelType w:val="hybridMultilevel"/>
    <w:tmpl w:val="C13A79C2"/>
    <w:lvl w:ilvl="0" w:tplc="A072B3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47D0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C2E93C">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A10BA">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CFD00">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D86930">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CAE18E">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27EF0">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6689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F6AB7"/>
    <w:multiLevelType w:val="hybridMultilevel"/>
    <w:tmpl w:val="8E92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37A37"/>
    <w:multiLevelType w:val="hybridMultilevel"/>
    <w:tmpl w:val="BC5225D8"/>
    <w:lvl w:ilvl="0" w:tplc="25266F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A80E9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CD63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EA30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06BD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EDE6E">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FAF16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C875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A888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242890"/>
    <w:multiLevelType w:val="hybridMultilevel"/>
    <w:tmpl w:val="A5AEB546"/>
    <w:lvl w:ilvl="0" w:tplc="6ECC23CC">
      <w:start w:val="1"/>
      <w:numFmt w:val="bullet"/>
      <w:lvlText w:val=""/>
      <w:lvlJc w:val="left"/>
      <w:pPr>
        <w:ind w:left="878"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06906"/>
    <w:multiLevelType w:val="hybridMultilevel"/>
    <w:tmpl w:val="95B6E328"/>
    <w:lvl w:ilvl="0" w:tplc="1D5CAA9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F2F3B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3CE4D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129A3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A2A3E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B67B8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FA495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8EC9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3EB91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A944A4"/>
    <w:multiLevelType w:val="hybridMultilevel"/>
    <w:tmpl w:val="31A86E60"/>
    <w:lvl w:ilvl="0" w:tplc="C10A313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6E79C">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3818C4">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3AE78E">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26413A">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BC00EA">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A8ACB4">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240">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E59C4">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5C1584"/>
    <w:multiLevelType w:val="hybridMultilevel"/>
    <w:tmpl w:val="4B00BA12"/>
    <w:lvl w:ilvl="0" w:tplc="EFBCC6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EAF9E">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249D5E">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EA6A5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21D92">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E32D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ECB08">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A0178">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21288">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6D7E99"/>
    <w:multiLevelType w:val="hybridMultilevel"/>
    <w:tmpl w:val="2076973E"/>
    <w:lvl w:ilvl="0" w:tplc="A38839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44E4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186C14">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01B54">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EACF0">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36E50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61480">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EDBDC">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0C088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352929"/>
    <w:multiLevelType w:val="hybridMultilevel"/>
    <w:tmpl w:val="70307DC6"/>
    <w:lvl w:ilvl="0" w:tplc="8CECD02C">
      <w:start w:val="1"/>
      <w:numFmt w:val="bullet"/>
      <w:lvlText w:val="●"/>
      <w:lvlJc w:val="left"/>
      <w:pPr>
        <w:ind w:left="379"/>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D32A739A">
      <w:start w:val="1"/>
      <w:numFmt w:val="bullet"/>
      <w:lvlText w:val="o"/>
      <w:lvlJc w:val="left"/>
      <w:pPr>
        <w:ind w:left="11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6004EB0A">
      <w:start w:val="1"/>
      <w:numFmt w:val="bullet"/>
      <w:lvlText w:val="▪"/>
      <w:lvlJc w:val="left"/>
      <w:pPr>
        <w:ind w:left="19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8ACC3548">
      <w:start w:val="1"/>
      <w:numFmt w:val="bullet"/>
      <w:lvlText w:val="•"/>
      <w:lvlJc w:val="left"/>
      <w:pPr>
        <w:ind w:left="26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926831D0">
      <w:start w:val="1"/>
      <w:numFmt w:val="bullet"/>
      <w:lvlText w:val="o"/>
      <w:lvlJc w:val="left"/>
      <w:pPr>
        <w:ind w:left="334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68B2E5DE">
      <w:start w:val="1"/>
      <w:numFmt w:val="bullet"/>
      <w:lvlText w:val="▪"/>
      <w:lvlJc w:val="left"/>
      <w:pPr>
        <w:ind w:left="406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1C240E86">
      <w:start w:val="1"/>
      <w:numFmt w:val="bullet"/>
      <w:lvlText w:val="•"/>
      <w:lvlJc w:val="left"/>
      <w:pPr>
        <w:ind w:left="47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84726782">
      <w:start w:val="1"/>
      <w:numFmt w:val="bullet"/>
      <w:lvlText w:val="o"/>
      <w:lvlJc w:val="left"/>
      <w:pPr>
        <w:ind w:left="55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4FB2AFA2">
      <w:start w:val="1"/>
      <w:numFmt w:val="bullet"/>
      <w:lvlText w:val="▪"/>
      <w:lvlJc w:val="left"/>
      <w:pPr>
        <w:ind w:left="62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7" w15:restartNumberingAfterBreak="0">
    <w:nsid w:val="53135757"/>
    <w:multiLevelType w:val="hybridMultilevel"/>
    <w:tmpl w:val="DD4E95FC"/>
    <w:lvl w:ilvl="0" w:tplc="6ECC23CC">
      <w:start w:val="1"/>
      <w:numFmt w:val="bullet"/>
      <w:lvlText w:val=""/>
      <w:lvlJc w:val="left"/>
      <w:pPr>
        <w:ind w:left="878"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2970"/>
    <w:multiLevelType w:val="hybridMultilevel"/>
    <w:tmpl w:val="E0EA3440"/>
    <w:lvl w:ilvl="0" w:tplc="08FE595A">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27DD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E00FC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D8EC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C0C5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7AD6D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A746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4F56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3C5E1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223B4C"/>
    <w:multiLevelType w:val="hybridMultilevel"/>
    <w:tmpl w:val="3A9E0A8E"/>
    <w:lvl w:ilvl="0" w:tplc="2EE6B724">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0EA3A">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012FC">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03EE8">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48996">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8438E">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FC97F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85550">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C7B4C">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966BFA"/>
    <w:multiLevelType w:val="hybridMultilevel"/>
    <w:tmpl w:val="52B0C044"/>
    <w:lvl w:ilvl="0" w:tplc="98A8F884">
      <w:start w:val="1"/>
      <w:numFmt w:val="bullet"/>
      <w:lvlText w:val="●"/>
      <w:lvlJc w:val="left"/>
      <w:pPr>
        <w:ind w:left="379"/>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85DA942C">
      <w:start w:val="1"/>
      <w:numFmt w:val="bullet"/>
      <w:lvlText w:val="o"/>
      <w:lvlJc w:val="left"/>
      <w:pPr>
        <w:ind w:left="11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E22651E0">
      <w:start w:val="1"/>
      <w:numFmt w:val="bullet"/>
      <w:lvlText w:val="▪"/>
      <w:lvlJc w:val="left"/>
      <w:pPr>
        <w:ind w:left="19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7C80B9DA">
      <w:start w:val="1"/>
      <w:numFmt w:val="bullet"/>
      <w:lvlText w:val="•"/>
      <w:lvlJc w:val="left"/>
      <w:pPr>
        <w:ind w:left="26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50ECDC5E">
      <w:start w:val="1"/>
      <w:numFmt w:val="bullet"/>
      <w:lvlText w:val="o"/>
      <w:lvlJc w:val="left"/>
      <w:pPr>
        <w:ind w:left="334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82D6BBFA">
      <w:start w:val="1"/>
      <w:numFmt w:val="bullet"/>
      <w:lvlText w:val="▪"/>
      <w:lvlJc w:val="left"/>
      <w:pPr>
        <w:ind w:left="406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0D502066">
      <w:start w:val="1"/>
      <w:numFmt w:val="bullet"/>
      <w:lvlText w:val="•"/>
      <w:lvlJc w:val="left"/>
      <w:pPr>
        <w:ind w:left="478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56241C04">
      <w:start w:val="1"/>
      <w:numFmt w:val="bullet"/>
      <w:lvlText w:val="o"/>
      <w:lvlJc w:val="left"/>
      <w:pPr>
        <w:ind w:left="550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2FAA0048">
      <w:start w:val="1"/>
      <w:numFmt w:val="bullet"/>
      <w:lvlText w:val="▪"/>
      <w:lvlJc w:val="left"/>
      <w:pPr>
        <w:ind w:left="622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21" w15:restartNumberingAfterBreak="0">
    <w:nsid w:val="7E7B1130"/>
    <w:multiLevelType w:val="hybridMultilevel"/>
    <w:tmpl w:val="01F093D4"/>
    <w:lvl w:ilvl="0" w:tplc="9176F0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05D74">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CF936">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62A2DA">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BACC4C">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AA50D4">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D6CBEC">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8416F2">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A240A6">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00588271">
    <w:abstractNumId w:val="9"/>
  </w:num>
  <w:num w:numId="2" w16cid:durableId="2010256821">
    <w:abstractNumId w:val="2"/>
  </w:num>
  <w:num w:numId="3" w16cid:durableId="16736360">
    <w:abstractNumId w:val="0"/>
  </w:num>
  <w:num w:numId="4" w16cid:durableId="131754168">
    <w:abstractNumId w:val="13"/>
  </w:num>
  <w:num w:numId="5" w16cid:durableId="466820316">
    <w:abstractNumId w:val="3"/>
  </w:num>
  <w:num w:numId="6" w16cid:durableId="1404914455">
    <w:abstractNumId w:val="19"/>
  </w:num>
  <w:num w:numId="7" w16cid:durableId="1780682336">
    <w:abstractNumId w:val="15"/>
  </w:num>
  <w:num w:numId="8" w16cid:durableId="678895939">
    <w:abstractNumId w:val="14"/>
  </w:num>
  <w:num w:numId="9" w16cid:durableId="1211334490">
    <w:abstractNumId w:val="8"/>
  </w:num>
  <w:num w:numId="10" w16cid:durableId="50857145">
    <w:abstractNumId w:val="4"/>
  </w:num>
  <w:num w:numId="11" w16cid:durableId="1624534684">
    <w:abstractNumId w:val="21"/>
  </w:num>
  <w:num w:numId="12" w16cid:durableId="547571281">
    <w:abstractNumId w:val="10"/>
  </w:num>
  <w:num w:numId="13" w16cid:durableId="1104879471">
    <w:abstractNumId w:val="1"/>
  </w:num>
  <w:num w:numId="14" w16cid:durableId="574898352">
    <w:abstractNumId w:val="16"/>
  </w:num>
  <w:num w:numId="15" w16cid:durableId="1659309964">
    <w:abstractNumId w:val="12"/>
  </w:num>
  <w:num w:numId="16" w16cid:durableId="659310291">
    <w:abstractNumId w:val="7"/>
  </w:num>
  <w:num w:numId="17" w16cid:durableId="1089621208">
    <w:abstractNumId w:val="18"/>
  </w:num>
  <w:num w:numId="18" w16cid:durableId="870654093">
    <w:abstractNumId w:val="20"/>
  </w:num>
  <w:num w:numId="19" w16cid:durableId="1940481291">
    <w:abstractNumId w:val="5"/>
  </w:num>
  <w:num w:numId="20" w16cid:durableId="449592564">
    <w:abstractNumId w:val="6"/>
  </w:num>
  <w:num w:numId="21" w16cid:durableId="786781583">
    <w:abstractNumId w:val="11"/>
  </w:num>
  <w:num w:numId="22" w16cid:durableId="299072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01A85"/>
    <w:rsid w:val="00025A4E"/>
    <w:rsid w:val="00030D98"/>
    <w:rsid w:val="00034218"/>
    <w:rsid w:val="00066E2E"/>
    <w:rsid w:val="00075B85"/>
    <w:rsid w:val="00080FA6"/>
    <w:rsid w:val="000A344B"/>
    <w:rsid w:val="000C3AD5"/>
    <w:rsid w:val="000E00A0"/>
    <w:rsid w:val="000E5DC4"/>
    <w:rsid w:val="00104E2B"/>
    <w:rsid w:val="001070A7"/>
    <w:rsid w:val="00115194"/>
    <w:rsid w:val="001873B5"/>
    <w:rsid w:val="00190684"/>
    <w:rsid w:val="001B4C93"/>
    <w:rsid w:val="001D38B1"/>
    <w:rsid w:val="00295D48"/>
    <w:rsid w:val="002F3CDC"/>
    <w:rsid w:val="003165AC"/>
    <w:rsid w:val="0034005B"/>
    <w:rsid w:val="0034166C"/>
    <w:rsid w:val="003B6773"/>
    <w:rsid w:val="003C05A6"/>
    <w:rsid w:val="003E04DA"/>
    <w:rsid w:val="003E0D0B"/>
    <w:rsid w:val="003E2989"/>
    <w:rsid w:val="003F749C"/>
    <w:rsid w:val="00422311"/>
    <w:rsid w:val="004228A5"/>
    <w:rsid w:val="004542F5"/>
    <w:rsid w:val="00457825"/>
    <w:rsid w:val="00464F23"/>
    <w:rsid w:val="004907D1"/>
    <w:rsid w:val="0049460F"/>
    <w:rsid w:val="004B3B70"/>
    <w:rsid w:val="004B7927"/>
    <w:rsid w:val="005A6171"/>
    <w:rsid w:val="005A6583"/>
    <w:rsid w:val="00605BBA"/>
    <w:rsid w:val="006173C8"/>
    <w:rsid w:val="0062714C"/>
    <w:rsid w:val="00637536"/>
    <w:rsid w:val="00677939"/>
    <w:rsid w:val="00760217"/>
    <w:rsid w:val="007655E2"/>
    <w:rsid w:val="0079782E"/>
    <w:rsid w:val="007C5F82"/>
    <w:rsid w:val="007F1384"/>
    <w:rsid w:val="00801404"/>
    <w:rsid w:val="00824951"/>
    <w:rsid w:val="008F6B5E"/>
    <w:rsid w:val="00900890"/>
    <w:rsid w:val="009467E3"/>
    <w:rsid w:val="00954D36"/>
    <w:rsid w:val="0097665B"/>
    <w:rsid w:val="009844FB"/>
    <w:rsid w:val="009A361C"/>
    <w:rsid w:val="009B53A4"/>
    <w:rsid w:val="009C1385"/>
    <w:rsid w:val="009F0DCE"/>
    <w:rsid w:val="009F296C"/>
    <w:rsid w:val="00A1082F"/>
    <w:rsid w:val="00A142BB"/>
    <w:rsid w:val="00A27D4D"/>
    <w:rsid w:val="00A71C09"/>
    <w:rsid w:val="00AA1A2E"/>
    <w:rsid w:val="00B32264"/>
    <w:rsid w:val="00B44501"/>
    <w:rsid w:val="00B93019"/>
    <w:rsid w:val="00B93EC9"/>
    <w:rsid w:val="00C00D1F"/>
    <w:rsid w:val="00C46384"/>
    <w:rsid w:val="00C857E9"/>
    <w:rsid w:val="00CA3CB0"/>
    <w:rsid w:val="00CA693B"/>
    <w:rsid w:val="00CF6BA6"/>
    <w:rsid w:val="00D10706"/>
    <w:rsid w:val="00D275CB"/>
    <w:rsid w:val="00D658DB"/>
    <w:rsid w:val="00D96426"/>
    <w:rsid w:val="00DD0EE9"/>
    <w:rsid w:val="00E04B53"/>
    <w:rsid w:val="00E11F88"/>
    <w:rsid w:val="00ED1DF9"/>
    <w:rsid w:val="00EF77CA"/>
    <w:rsid w:val="00F11027"/>
    <w:rsid w:val="00F150CF"/>
    <w:rsid w:val="00F20FC6"/>
    <w:rsid w:val="00F84A10"/>
    <w:rsid w:val="00F863D3"/>
    <w:rsid w:val="00FA234B"/>
    <w:rsid w:val="00FB20A9"/>
    <w:rsid w:val="00FE15B5"/>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A8E2"/>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customStyle="1" w:styleId="UnresolvedMention1">
    <w:name w:val="Unresolved Mention1"/>
    <w:basedOn w:val="DefaultParagraphFont"/>
    <w:uiPriority w:val="99"/>
    <w:semiHidden/>
    <w:unhideWhenUsed/>
    <w:rsid w:val="009B53A4"/>
    <w:rPr>
      <w:color w:val="605E5C"/>
      <w:shd w:val="clear" w:color="auto" w:fill="E1DFDD"/>
    </w:rPr>
  </w:style>
  <w:style w:type="character" w:styleId="Emphasis">
    <w:name w:val="Emphasis"/>
    <w:basedOn w:val="DefaultParagraphFont"/>
    <w:uiPriority w:val="20"/>
    <w:qFormat/>
    <w:rsid w:val="00677939"/>
    <w:rPr>
      <w:i/>
      <w:iCs/>
    </w:rPr>
  </w:style>
  <w:style w:type="character" w:styleId="UnresolvedMention">
    <w:name w:val="Unresolved Mention"/>
    <w:basedOn w:val="DefaultParagraphFont"/>
    <w:uiPriority w:val="99"/>
    <w:semiHidden/>
    <w:unhideWhenUsed/>
    <w:rsid w:val="00F150CF"/>
    <w:rPr>
      <w:color w:val="605E5C"/>
      <w:shd w:val="clear" w:color="auto" w:fill="E1DFDD"/>
    </w:rPr>
  </w:style>
  <w:style w:type="paragraph" w:styleId="NoSpacing">
    <w:name w:val="No Spacing"/>
    <w:uiPriority w:val="1"/>
    <w:qFormat/>
    <w:rsid w:val="00F11027"/>
    <w:pPr>
      <w:spacing w:after="0" w:line="240" w:lineRule="auto"/>
    </w:pPr>
  </w:style>
  <w:style w:type="paragraph" w:customStyle="1" w:styleId="BodyA">
    <w:name w:val="Body A"/>
    <w:rsid w:val="0063753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contentpasted0">
    <w:name w:val="contentpasted0"/>
    <w:basedOn w:val="DefaultParagraphFont"/>
    <w:rsid w:val="009467E3"/>
  </w:style>
  <w:style w:type="table" w:customStyle="1" w:styleId="TableGrid0">
    <w:name w:val="TableGrid"/>
    <w:rsid w:val="00EF77CA"/>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655954537">
      <w:bodyDiv w:val="1"/>
      <w:marLeft w:val="0"/>
      <w:marRight w:val="0"/>
      <w:marTop w:val="0"/>
      <w:marBottom w:val="0"/>
      <w:divBdr>
        <w:top w:val="none" w:sz="0" w:space="0" w:color="auto"/>
        <w:left w:val="none" w:sz="0" w:space="0" w:color="auto"/>
        <w:bottom w:val="none" w:sz="0" w:space="0" w:color="auto"/>
        <w:right w:val="none" w:sz="0" w:space="0" w:color="auto"/>
      </w:divBdr>
    </w:div>
    <w:div w:id="748311492">
      <w:bodyDiv w:val="1"/>
      <w:marLeft w:val="0"/>
      <w:marRight w:val="0"/>
      <w:marTop w:val="0"/>
      <w:marBottom w:val="0"/>
      <w:divBdr>
        <w:top w:val="none" w:sz="0" w:space="0" w:color="auto"/>
        <w:left w:val="none" w:sz="0" w:space="0" w:color="auto"/>
        <w:bottom w:val="none" w:sz="0" w:space="0" w:color="auto"/>
        <w:right w:val="none" w:sz="0" w:space="0" w:color="auto"/>
      </w:divBdr>
      <w:divsChild>
        <w:div w:id="1027951813">
          <w:marLeft w:val="0"/>
          <w:marRight w:val="0"/>
          <w:marTop w:val="0"/>
          <w:marBottom w:val="0"/>
          <w:divBdr>
            <w:top w:val="none" w:sz="0" w:space="0" w:color="auto"/>
            <w:left w:val="none" w:sz="0" w:space="0" w:color="auto"/>
            <w:bottom w:val="none" w:sz="0" w:space="0" w:color="auto"/>
            <w:right w:val="none" w:sz="0" w:space="0" w:color="auto"/>
          </w:divBdr>
        </w:div>
        <w:div w:id="1124234842">
          <w:marLeft w:val="0"/>
          <w:marRight w:val="0"/>
          <w:marTop w:val="0"/>
          <w:marBottom w:val="0"/>
          <w:divBdr>
            <w:top w:val="none" w:sz="0" w:space="0" w:color="auto"/>
            <w:left w:val="none" w:sz="0" w:space="0" w:color="auto"/>
            <w:bottom w:val="none" w:sz="0" w:space="0" w:color="auto"/>
            <w:right w:val="none" w:sz="0" w:space="0" w:color="auto"/>
          </w:divBdr>
        </w:div>
        <w:div w:id="2142187134">
          <w:marLeft w:val="0"/>
          <w:marRight w:val="0"/>
          <w:marTop w:val="0"/>
          <w:marBottom w:val="0"/>
          <w:divBdr>
            <w:top w:val="none" w:sz="0" w:space="0" w:color="auto"/>
            <w:left w:val="none" w:sz="0" w:space="0" w:color="auto"/>
            <w:bottom w:val="none" w:sz="0" w:space="0" w:color="auto"/>
            <w:right w:val="none" w:sz="0" w:space="0" w:color="auto"/>
          </w:divBdr>
        </w:div>
      </w:divsChild>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 w:id="20192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andrew.TPAT\AppData\Local\Microsoft\Windows\INetCache\Content.Outlook\579DYJ3X\Mullion%20CP%20School%20Budget%2022%2023%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ndrew.TPAT\AppData\Local\Microsoft\Windows\INetCache\Content.Outlook\579DYJ3X\Mullion%20CP%20School%20Budget%2022%2023%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u="sng" baseline="0"/>
              <a:t>Mullion CP School </a:t>
            </a:r>
            <a:r>
              <a:rPr lang="en-GB" sz="1200" u="sng"/>
              <a:t>Budget 22/23 - Income</a:t>
            </a:r>
          </a:p>
        </c:rich>
      </c:tx>
      <c:layout>
        <c:manualLayout>
          <c:xMode val="edge"/>
          <c:yMode val="edge"/>
          <c:x val="0.49597230634632211"/>
          <c:y val="3.945139387697019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66-4D28-8C08-05CF679844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66-4D28-8C08-05CF679844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66-4D28-8C08-05CF679844E7}"/>
              </c:ext>
            </c:extLst>
          </c:dPt>
          <c:dLbls>
            <c:dLbl>
              <c:idx val="0"/>
              <c:layout>
                <c:manualLayout>
                  <c:x val="8.5732889158085857E-2"/>
                  <c:y val="-9.561903935561787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66-4D28-8C08-05CF679844E7}"/>
                </c:ext>
              </c:extLst>
            </c:dLbl>
            <c:dLbl>
              <c:idx val="1"/>
              <c:layout>
                <c:manualLayout>
                  <c:x val="-9.5623864324651725E-2"/>
                  <c:y val="9.56175932553885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66-4D28-8C08-05CF679844E7}"/>
                </c:ext>
              </c:extLst>
            </c:dLbl>
            <c:dLbl>
              <c:idx val="2"/>
              <c:layout>
                <c:manualLayout>
                  <c:x val="-0.13077612894542029"/>
                  <c:y val="4.750728472990475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266-4D28-8C08-05CF679844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'Mullion Income'!$A$3:$A$5</c:f>
              <c:strCache>
                <c:ptCount val="3"/>
                <c:pt idx="0">
                  <c:v>GAG Funding</c:v>
                </c:pt>
                <c:pt idx="1">
                  <c:v>Non-GAG Grants</c:v>
                </c:pt>
                <c:pt idx="2">
                  <c:v>Other Income</c:v>
                </c:pt>
              </c:strCache>
            </c:strRef>
          </c:cat>
          <c:val>
            <c:numRef>
              <c:f>'Mullion Income'!$B$3:$B$5</c:f>
              <c:numCache>
                <c:formatCode>"£"#,##0</c:formatCode>
                <c:ptCount val="3"/>
                <c:pt idx="0">
                  <c:v>694634</c:v>
                </c:pt>
                <c:pt idx="1">
                  <c:v>79304</c:v>
                </c:pt>
                <c:pt idx="2">
                  <c:v>12980</c:v>
                </c:pt>
              </c:numCache>
            </c:numRef>
          </c:val>
          <c:extLst>
            <c:ext xmlns:c16="http://schemas.microsoft.com/office/drawing/2014/chart" uri="{C3380CC4-5D6E-409C-BE32-E72D297353CC}">
              <c16:uniqueId val="{00000006-1266-4D28-8C08-05CF679844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sng" strike="noStrike" kern="1200" spc="0" baseline="0">
                <a:solidFill>
                  <a:schemeClr val="tx1">
                    <a:lumMod val="65000"/>
                    <a:lumOff val="35000"/>
                  </a:schemeClr>
                </a:solidFill>
                <a:latin typeface="+mn-lt"/>
                <a:ea typeface="+mn-ea"/>
                <a:cs typeface="+mn-cs"/>
              </a:defRPr>
            </a:pPr>
            <a:r>
              <a:rPr lang="en-GB" sz="1200" u="sng"/>
              <a:t>Mullion CP </a:t>
            </a:r>
            <a:r>
              <a:rPr lang="en-GB" sz="1200" u="sng" baseline="0"/>
              <a:t>School </a:t>
            </a:r>
            <a:r>
              <a:rPr lang="en-GB" sz="1200" u="sng"/>
              <a:t>Budget 22/23</a:t>
            </a:r>
            <a:r>
              <a:rPr lang="en-GB" sz="1200" u="sng" baseline="0"/>
              <a:t> - Expenditure</a:t>
            </a:r>
            <a:endParaRPr lang="en-GB" sz="1200" u="sng"/>
          </a:p>
        </c:rich>
      </c:tx>
      <c:layout>
        <c:manualLayout>
          <c:xMode val="edge"/>
          <c:yMode val="edge"/>
          <c:x val="0.47368660968660969"/>
          <c:y val="3.6311707043009407E-2"/>
        </c:manualLayout>
      </c:layout>
      <c:overlay val="0"/>
      <c:spPr>
        <a:noFill/>
        <a:ln>
          <a:noFill/>
        </a:ln>
        <a:effectLst/>
      </c:spPr>
      <c:txPr>
        <a:bodyPr rot="0" spcFirstLastPara="1" vertOverflow="ellipsis" vert="horz" wrap="square" anchor="ctr" anchorCtr="1"/>
        <a:lstStyle/>
        <a:p>
          <a:pPr>
            <a:defRPr sz="1400" b="0" i="0" u="sng"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AD-4E7B-9406-C5D8704ADD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AD-4E7B-9406-C5D8704ADD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AD-4E7B-9406-C5D8704ADD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AD-4E7B-9406-C5D8704ADD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AD-4E7B-9406-C5D8704ADD07}"/>
              </c:ext>
            </c:extLst>
          </c:dPt>
          <c:dLbls>
            <c:dLbl>
              <c:idx val="0"/>
              <c:layout>
                <c:manualLayout>
                  <c:x val="0.12208009594827136"/>
                  <c:y val="-0.1294902922687712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AD-4E7B-9406-C5D8704ADD07}"/>
                </c:ext>
              </c:extLst>
            </c:dLbl>
            <c:dLbl>
              <c:idx val="1"/>
              <c:layout>
                <c:manualLayout>
                  <c:x val="-0.10102648383905283"/>
                  <c:y val="0.1003760026179933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AD-4E7B-9406-C5D8704ADD07}"/>
                </c:ext>
              </c:extLst>
            </c:dLbl>
            <c:dLbl>
              <c:idx val="2"/>
              <c:layout>
                <c:manualLayout>
                  <c:x val="-4.7835080217621805E-2"/>
                  <c:y val="3.786921668651463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AD-4E7B-9406-C5D8704ADD07}"/>
                </c:ext>
              </c:extLst>
            </c:dLbl>
            <c:dLbl>
              <c:idx val="3"/>
              <c:layout>
                <c:manualLayout>
                  <c:x val="-8.2646573151865951E-2"/>
                  <c:y val="-5.685240812167103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AD-4E7B-9406-C5D8704ADD07}"/>
                </c:ext>
              </c:extLst>
            </c:dLbl>
            <c:dLbl>
              <c:idx val="4"/>
              <c:layout>
                <c:manualLayout>
                  <c:x val="3.1207870539361346E-2"/>
                  <c:y val="-1.64950809720213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AD-4E7B-9406-C5D8704ADD07}"/>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'Mullion CP Expenditure'!$A$2:$A$6</c:f>
              <c:strCache>
                <c:ptCount val="5"/>
                <c:pt idx="0">
                  <c:v>Staff Costs</c:v>
                </c:pt>
                <c:pt idx="1">
                  <c:v>Premises Costs</c:v>
                </c:pt>
                <c:pt idx="2">
                  <c:v>Administrative Expenses</c:v>
                </c:pt>
                <c:pt idx="3">
                  <c:v>Educational Supplies</c:v>
                </c:pt>
                <c:pt idx="4">
                  <c:v>Other Supplies &amp; Services</c:v>
                </c:pt>
              </c:strCache>
            </c:strRef>
          </c:cat>
          <c:val>
            <c:numRef>
              <c:f>'Mullion CP Expenditure'!$B$2:$B$6</c:f>
              <c:numCache>
                <c:formatCode>"£"#,##0</c:formatCode>
                <c:ptCount val="5"/>
                <c:pt idx="0">
                  <c:v>638309</c:v>
                </c:pt>
                <c:pt idx="1">
                  <c:v>75190</c:v>
                </c:pt>
                <c:pt idx="2">
                  <c:v>17319</c:v>
                </c:pt>
                <c:pt idx="3">
                  <c:v>28450</c:v>
                </c:pt>
                <c:pt idx="4">
                  <c:v>68057</c:v>
                </c:pt>
              </c:numCache>
            </c:numRef>
          </c:val>
          <c:extLst>
            <c:ext xmlns:c16="http://schemas.microsoft.com/office/drawing/2014/chart" uri="{C3380CC4-5D6E-409C-BE32-E72D297353CC}">
              <c16:uniqueId val="{0000000A-F5AD-4E7B-9406-C5D8704ADD0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4</cp:revision>
  <cp:lastPrinted>2022-11-11T16:01:00Z</cp:lastPrinted>
  <dcterms:created xsi:type="dcterms:W3CDTF">2023-02-08T15:25:00Z</dcterms:created>
  <dcterms:modified xsi:type="dcterms:W3CDTF">2023-02-27T14:09:00Z</dcterms:modified>
</cp:coreProperties>
</file>