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A3" w:rsidRPr="003A796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  <w:bookmarkStart w:id="0" w:name="_GoBack"/>
      <w:bookmarkEnd w:id="0"/>
      <w:r w:rsidRPr="003A7963">
        <w:rPr>
          <w:rFonts w:cs="Arial"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7E27967" wp14:editId="6658357D">
            <wp:simplePos x="0" y="0"/>
            <wp:positionH relativeFrom="margin">
              <wp:posOffset>-66675</wp:posOffset>
            </wp:positionH>
            <wp:positionV relativeFrom="paragraph">
              <wp:posOffset>-28575</wp:posOffset>
            </wp:positionV>
            <wp:extent cx="2215076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at colo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07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2A3" w:rsidRDefault="00EC42A3" w:rsidP="00EC42A3">
      <w:pPr>
        <w:rPr>
          <w:rFonts w:cs="Arial"/>
          <w:szCs w:val="22"/>
          <w:lang w:eastAsia="en-US"/>
        </w:rPr>
      </w:pPr>
    </w:p>
    <w:p w:rsidR="00EC42A3" w:rsidRDefault="00EC42A3" w:rsidP="00EC42A3">
      <w:pPr>
        <w:rPr>
          <w:rFonts w:cs="Arial"/>
          <w:szCs w:val="22"/>
          <w:lang w:eastAsia="en-US"/>
        </w:rPr>
      </w:pPr>
    </w:p>
    <w:p w:rsidR="00EC42A3" w:rsidRDefault="00EC42A3" w:rsidP="00EC42A3">
      <w:pPr>
        <w:rPr>
          <w:rFonts w:cs="Arial"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Complaint Form:</w:t>
      </w:r>
    </w:p>
    <w:p w:rsidR="00EC42A3" w:rsidRPr="003A7963" w:rsidRDefault="00EC42A3" w:rsidP="00EC42A3">
      <w:pPr>
        <w:rPr>
          <w:rFonts w:cs="Arial"/>
          <w:szCs w:val="22"/>
        </w:rPr>
      </w:pPr>
      <w:r w:rsidRPr="003A7963">
        <w:rPr>
          <w:rFonts w:cs="Arial"/>
          <w:szCs w:val="22"/>
          <w:lang w:eastAsia="en-US"/>
        </w:rPr>
        <w:t>Please complete and return the Headteacher of the school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:rsidTr="006A0408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name:</w:t>
            </w:r>
          </w:p>
        </w:tc>
      </w:tr>
      <w:tr w:rsidR="00EC42A3" w:rsidRPr="003A7963" w:rsidTr="006A0408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Pupil’s name (if relevant):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relationship to the pupil (if relevant):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Address: 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Postcode: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Day time telephone number: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Evening telephone number: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Email address: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:rsidR="00EC42A3" w:rsidRPr="00EC42A3" w:rsidRDefault="00EC42A3" w:rsidP="00EC42A3"/>
    <w:p w:rsidR="00EC42A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:rsidTr="006A0408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Please give details of your complaint, including whether you have spoken to anybody at the school about it.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What actions do you feel might resolve the problem at this stage?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lastRenderedPageBreak/>
              <w:t>Are you attaching any paperwork? If so, please give details.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Signature: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Date:</w:t>
            </w:r>
          </w:p>
        </w:tc>
      </w:tr>
      <w:tr w:rsidR="00EC42A3" w:rsidRPr="003A7963" w:rsidTr="006A0408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Official use</w:t>
            </w:r>
          </w:p>
        </w:tc>
      </w:tr>
      <w:tr w:rsidR="00EC42A3" w:rsidRPr="003A7963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 acknowledgement sent: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3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By who: </w:t>
            </w:r>
          </w:p>
        </w:tc>
      </w:tr>
      <w:tr w:rsidR="00EC42A3" w:rsidRPr="003A7963" w:rsidTr="006A0408">
        <w:trPr>
          <w:trHeight w:val="4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Complaint referred to: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189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Action taken: </w:t>
            </w:r>
          </w:p>
        </w:tc>
      </w:tr>
      <w:tr w:rsidR="00EC42A3" w:rsidRPr="003A7963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Date: 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:rsidR="001C5123" w:rsidRDefault="001C5123"/>
    <w:sectPr w:rsidR="001C5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A3"/>
    <w:rsid w:val="001C5123"/>
    <w:rsid w:val="00E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708D"/>
  <w15:chartTrackingRefBased/>
  <w15:docId w15:val="{386AD7B6-89D2-4D34-A56F-94FCF8BD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42A3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rsid w:val="00EC42A3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2A3"/>
    <w:rPr>
      <w:rFonts w:ascii="Arial" w:eastAsia="Times New Roman" w:hAnsi="Arial" w:cs="Times New Roman"/>
      <w:b/>
      <w:color w:val="104F75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TPAT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Burley</dc:creator>
  <cp:keywords/>
  <dc:description/>
  <cp:lastModifiedBy>Emily Burley</cp:lastModifiedBy>
  <cp:revision>1</cp:revision>
  <dcterms:created xsi:type="dcterms:W3CDTF">2020-10-16T08:33:00Z</dcterms:created>
  <dcterms:modified xsi:type="dcterms:W3CDTF">2020-10-16T08:36:00Z</dcterms:modified>
</cp:coreProperties>
</file>